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49C9" w14:textId="77777777" w:rsidR="00057C62" w:rsidRPr="00057C62" w:rsidRDefault="00057C62" w:rsidP="00057C62">
      <w:r w:rsidRPr="00057C62">
        <w:rPr>
          <w:b/>
          <w:bCs/>
        </w:rPr>
        <w:t xml:space="preserve">Conditions </w:t>
      </w:r>
      <w:proofErr w:type="spellStart"/>
      <w:r w:rsidRPr="00057C62">
        <w:rPr>
          <w:b/>
          <w:bCs/>
        </w:rPr>
        <w:t>Générales</w:t>
      </w:r>
      <w:proofErr w:type="spellEnd"/>
      <w:r w:rsidRPr="00057C62">
        <w:rPr>
          <w:b/>
          <w:bCs/>
        </w:rPr>
        <w:t xml:space="preserve"> – Formation – AHLEX SA</w:t>
      </w:r>
    </w:p>
    <w:p w14:paraId="621C911D" w14:textId="4BC6EAF4" w:rsidR="00057C62" w:rsidRPr="00057C62" w:rsidRDefault="00057C62" w:rsidP="00057C62">
      <w:r w:rsidRPr="00057C62">
        <w:t>(</w:t>
      </w:r>
      <w:proofErr w:type="spellStart"/>
      <w:r w:rsidRPr="00057C62">
        <w:t>Dernière</w:t>
      </w:r>
      <w:proofErr w:type="spellEnd"/>
      <w:r w:rsidRPr="00057C62">
        <w:t xml:space="preserve"> modification le </w:t>
      </w:r>
      <w:r w:rsidR="00956BDF">
        <w:t>06/03/2026</w:t>
      </w:r>
      <w:r w:rsidRPr="00057C62">
        <w:t>)</w:t>
      </w:r>
    </w:p>
    <w:p w14:paraId="7CF7F15B" w14:textId="77777777" w:rsidR="00057C62" w:rsidRPr="00057C62" w:rsidRDefault="00057C62" w:rsidP="00057C62">
      <w:pPr>
        <w:numPr>
          <w:ilvl w:val="0"/>
          <w:numId w:val="1"/>
        </w:numPr>
      </w:pPr>
      <w:r w:rsidRPr="00057C62">
        <w:rPr>
          <w:b/>
          <w:bCs/>
        </w:rPr>
        <w:t xml:space="preserve">Le </w:t>
      </w:r>
      <w:proofErr w:type="spellStart"/>
      <w:r w:rsidRPr="00057C62">
        <w:rPr>
          <w:b/>
          <w:bCs/>
        </w:rPr>
        <w:t>Contrat</w:t>
      </w:r>
      <w:proofErr w:type="spellEnd"/>
    </w:p>
    <w:p w14:paraId="4EF31882" w14:textId="77777777" w:rsidR="00057C62" w:rsidRPr="00057C62" w:rsidRDefault="00057C62" w:rsidP="00057C62">
      <w:r w:rsidRPr="00057C62">
        <w:t xml:space="preserve">1.1 Les </w:t>
      </w:r>
      <w:proofErr w:type="spellStart"/>
      <w:r w:rsidRPr="00057C62">
        <w:t>présentes</w:t>
      </w:r>
      <w:proofErr w:type="spellEnd"/>
      <w:r w:rsidRPr="00057C62">
        <w:t xml:space="preserve"> conditions </w:t>
      </w:r>
      <w:proofErr w:type="spellStart"/>
      <w:r w:rsidRPr="00057C62">
        <w:t>générales</w:t>
      </w:r>
      <w:proofErr w:type="spellEnd"/>
      <w:r w:rsidRPr="00057C62">
        <w:t xml:space="preserve"> </w:t>
      </w:r>
      <w:proofErr w:type="spellStart"/>
      <w:r w:rsidRPr="00057C62">
        <w:t>régissent</w:t>
      </w:r>
      <w:proofErr w:type="spellEnd"/>
      <w:r w:rsidRPr="00057C62">
        <w:t xml:space="preserve"> la relation </w:t>
      </w:r>
      <w:proofErr w:type="spellStart"/>
      <w:r w:rsidRPr="00057C62">
        <w:t>juridique</w:t>
      </w:r>
      <w:proofErr w:type="spellEnd"/>
      <w:r w:rsidRPr="00057C62">
        <w:t xml:space="preserve"> entre AHLEX SA, avec </w:t>
      </w:r>
      <w:proofErr w:type="spellStart"/>
      <w:r w:rsidRPr="00057C62">
        <w:t>siège</w:t>
      </w:r>
      <w:proofErr w:type="spellEnd"/>
      <w:r w:rsidRPr="00057C62">
        <w:t xml:space="preserve"> social à 1830 </w:t>
      </w:r>
      <w:proofErr w:type="spellStart"/>
      <w:r w:rsidRPr="00057C62">
        <w:t>Machelen</w:t>
      </w:r>
      <w:proofErr w:type="spellEnd"/>
      <w:r w:rsidRPr="00057C62">
        <w:t xml:space="preserve">, </w:t>
      </w:r>
      <w:proofErr w:type="spellStart"/>
      <w:r w:rsidRPr="00057C62">
        <w:t>Bedrijvenzone</w:t>
      </w:r>
      <w:proofErr w:type="spellEnd"/>
      <w:r w:rsidRPr="00057C62">
        <w:t xml:space="preserve"> </w:t>
      </w:r>
      <w:proofErr w:type="spellStart"/>
      <w:r w:rsidRPr="00057C62">
        <w:t>Diegem</w:t>
      </w:r>
      <w:proofErr w:type="spellEnd"/>
      <w:r w:rsidRPr="00057C62">
        <w:t xml:space="preserve"> </w:t>
      </w:r>
      <w:proofErr w:type="spellStart"/>
      <w:r w:rsidRPr="00057C62">
        <w:t>Luchthaven</w:t>
      </w:r>
      <w:proofErr w:type="spellEnd"/>
      <w:r w:rsidRPr="00057C62">
        <w:t xml:space="preserve"> 54, avec </w:t>
      </w:r>
      <w:proofErr w:type="spellStart"/>
      <w:r w:rsidRPr="00057C62">
        <w:t>numéro</w:t>
      </w:r>
      <w:proofErr w:type="spellEnd"/>
      <w:r w:rsidRPr="00057C62">
        <w:t xml:space="preserve"> </w:t>
      </w:r>
      <w:proofErr w:type="spellStart"/>
      <w:r w:rsidRPr="00057C62">
        <w:t>d’entreprise</w:t>
      </w:r>
      <w:proofErr w:type="spellEnd"/>
      <w:r w:rsidRPr="00057C62">
        <w:t xml:space="preserve"> 0726.384.894 (RPM Bruxelles) (ci-après </w:t>
      </w:r>
      <w:proofErr w:type="spellStart"/>
      <w:r w:rsidRPr="00057C62">
        <w:t>dénommée</w:t>
      </w:r>
      <w:proofErr w:type="spellEnd"/>
      <w:r w:rsidRPr="00057C62">
        <w:t xml:space="preserve"> « AHLEX ») et le Client, dans la </w:t>
      </w:r>
      <w:proofErr w:type="spellStart"/>
      <w:r w:rsidRPr="00057C62">
        <w:t>mesure</w:t>
      </w:r>
      <w:proofErr w:type="spellEnd"/>
      <w:r w:rsidRPr="00057C62">
        <w:t xml:space="preserve"> </w:t>
      </w:r>
      <w:proofErr w:type="spellStart"/>
      <w:r w:rsidRPr="00057C62">
        <w:t>où</w:t>
      </w:r>
      <w:proofErr w:type="spellEnd"/>
      <w:r w:rsidRPr="00057C62">
        <w:t xml:space="preserve"> il </w:t>
      </w:r>
      <w:proofErr w:type="spellStart"/>
      <w:r w:rsidRPr="00057C62">
        <w:t>n’y</w:t>
      </w:r>
      <w:proofErr w:type="spellEnd"/>
      <w:r w:rsidRPr="00057C62">
        <w:t xml:space="preserve"> est pas </w:t>
      </w:r>
      <w:proofErr w:type="spellStart"/>
      <w:r w:rsidRPr="00057C62">
        <w:t>dérogé</w:t>
      </w:r>
      <w:proofErr w:type="spellEnd"/>
      <w:r w:rsidRPr="00057C62">
        <w:t xml:space="preserve"> par </w:t>
      </w:r>
      <w:proofErr w:type="spellStart"/>
      <w:r w:rsidRPr="00057C62">
        <w:t>écrit</w:t>
      </w:r>
      <w:proofErr w:type="spellEnd"/>
      <w:r w:rsidRPr="00057C62">
        <w:t>.</w:t>
      </w:r>
    </w:p>
    <w:p w14:paraId="5F001528" w14:textId="77777777" w:rsidR="00057C62" w:rsidRPr="00057C62" w:rsidRDefault="00057C62" w:rsidP="00057C62">
      <w:r w:rsidRPr="00057C62">
        <w:t xml:space="preserve">1.2 Les </w:t>
      </w:r>
      <w:proofErr w:type="spellStart"/>
      <w:r w:rsidRPr="00057C62">
        <w:t>présentes</w:t>
      </w:r>
      <w:proofErr w:type="spellEnd"/>
      <w:r w:rsidRPr="00057C62">
        <w:t xml:space="preserve"> conditions constituent, avec tout </w:t>
      </w:r>
      <w:proofErr w:type="spellStart"/>
      <w:r w:rsidRPr="00057C62">
        <w:t>autre</w:t>
      </w:r>
      <w:proofErr w:type="spellEnd"/>
      <w:r w:rsidRPr="00057C62">
        <w:t xml:space="preserve"> document qui y fait </w:t>
      </w:r>
      <w:proofErr w:type="spellStart"/>
      <w:r w:rsidRPr="00057C62">
        <w:t>référence</w:t>
      </w:r>
      <w:proofErr w:type="spellEnd"/>
      <w:r w:rsidRPr="00057C62">
        <w:t xml:space="preserve"> (</w:t>
      </w:r>
      <w:proofErr w:type="spellStart"/>
      <w:r w:rsidRPr="00057C62">
        <w:t>tel</w:t>
      </w:r>
      <w:proofErr w:type="spellEnd"/>
      <w:r w:rsidRPr="00057C62">
        <w:t xml:space="preserve"> </w:t>
      </w:r>
      <w:proofErr w:type="spellStart"/>
      <w:r w:rsidRPr="00057C62">
        <w:t>qu’un</w:t>
      </w:r>
      <w:proofErr w:type="spellEnd"/>
      <w:r w:rsidRPr="00057C62">
        <w:t xml:space="preserve"> bon de </w:t>
      </w:r>
      <w:proofErr w:type="spellStart"/>
      <w:r w:rsidRPr="00057C62">
        <w:t>commande</w:t>
      </w:r>
      <w:proofErr w:type="spellEnd"/>
      <w:r w:rsidRPr="00057C62">
        <w:t xml:space="preserve">,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offre</w:t>
      </w:r>
      <w:proofErr w:type="spellEnd"/>
      <w:r w:rsidRPr="00057C62">
        <w:t xml:space="preserve">, </w:t>
      </w:r>
      <w:proofErr w:type="spellStart"/>
      <w:r w:rsidRPr="00057C62">
        <w:t>une</w:t>
      </w:r>
      <w:proofErr w:type="spellEnd"/>
      <w:r w:rsidRPr="00057C62">
        <w:t xml:space="preserve"> facture, etc.), </w:t>
      </w:r>
      <w:proofErr w:type="spellStart"/>
      <w:r w:rsidRPr="00057C62">
        <w:t>l’ensemble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 (ci-après </w:t>
      </w:r>
      <w:proofErr w:type="spellStart"/>
      <w:r w:rsidRPr="00057C62">
        <w:t>collectivement</w:t>
      </w:r>
      <w:proofErr w:type="spellEnd"/>
      <w:r w:rsidRPr="00057C62">
        <w:t xml:space="preserve"> </w:t>
      </w:r>
      <w:proofErr w:type="spellStart"/>
      <w:r w:rsidRPr="00057C62">
        <w:t>dénommé</w:t>
      </w:r>
      <w:proofErr w:type="spellEnd"/>
      <w:r w:rsidRPr="00057C62">
        <w:t xml:space="preserve"> le « </w:t>
      </w:r>
      <w:proofErr w:type="spellStart"/>
      <w:r w:rsidRPr="00057C62">
        <w:t>Contrat</w:t>
      </w:r>
      <w:proofErr w:type="spellEnd"/>
      <w:r w:rsidRPr="00057C62">
        <w:t xml:space="preserve"> »).</w:t>
      </w:r>
    </w:p>
    <w:p w14:paraId="213888E2" w14:textId="77777777" w:rsidR="00057C62" w:rsidRPr="00057C62" w:rsidRDefault="00057C62" w:rsidP="00057C62">
      <w:r w:rsidRPr="00057C62">
        <w:t xml:space="preserve">1.3 En </w:t>
      </w:r>
      <w:proofErr w:type="spellStart"/>
      <w:r w:rsidRPr="00057C62">
        <w:t>cas</w:t>
      </w:r>
      <w:proofErr w:type="spellEnd"/>
      <w:r w:rsidRPr="00057C62">
        <w:t xml:space="preserve"> de </w:t>
      </w:r>
      <w:proofErr w:type="spellStart"/>
      <w:r w:rsidRPr="00057C62">
        <w:t>conflit</w:t>
      </w:r>
      <w:proofErr w:type="spellEnd"/>
      <w:r w:rsidRPr="00057C62">
        <w:t xml:space="preserve"> entre les dispositions du </w:t>
      </w:r>
      <w:proofErr w:type="spellStart"/>
      <w:r w:rsidRPr="00057C62">
        <w:t>Contrat</w:t>
      </w:r>
      <w:proofErr w:type="spellEnd"/>
      <w:r w:rsidRPr="00057C62">
        <w:t xml:space="preserve">, le </w:t>
      </w:r>
      <w:proofErr w:type="spellStart"/>
      <w:r w:rsidRPr="00057C62">
        <w:t>régime</w:t>
      </w:r>
      <w:proofErr w:type="spellEnd"/>
      <w:r w:rsidRPr="00057C62">
        <w:t xml:space="preserve"> de </w:t>
      </w:r>
      <w:proofErr w:type="spellStart"/>
      <w:r w:rsidRPr="00057C62">
        <w:t>priorité</w:t>
      </w:r>
      <w:proofErr w:type="spellEnd"/>
      <w:r w:rsidRPr="00057C62">
        <w:t xml:space="preserve"> </w:t>
      </w:r>
      <w:proofErr w:type="spellStart"/>
      <w:r w:rsidRPr="00057C62">
        <w:t>suivant</w:t>
      </w:r>
      <w:proofErr w:type="spellEnd"/>
      <w:r w:rsidRPr="00057C62">
        <w:t xml:space="preserve"> </w:t>
      </w:r>
      <w:proofErr w:type="spellStart"/>
      <w:r w:rsidRPr="00057C62">
        <w:t>s’applique</w:t>
      </w:r>
      <w:proofErr w:type="spellEnd"/>
      <w:r w:rsidRPr="00057C62">
        <w:t xml:space="preserve"> : 1) </w:t>
      </w:r>
      <w:proofErr w:type="spellStart"/>
      <w:r w:rsidRPr="00057C62">
        <w:t>offre</w:t>
      </w:r>
      <w:proofErr w:type="spellEnd"/>
      <w:r w:rsidRPr="00057C62">
        <w:t xml:space="preserve"> (conditions </w:t>
      </w:r>
      <w:proofErr w:type="spellStart"/>
      <w:r w:rsidRPr="00057C62">
        <w:t>particulières</w:t>
      </w:r>
      <w:proofErr w:type="spellEnd"/>
      <w:r w:rsidRPr="00057C62">
        <w:t xml:space="preserve"> </w:t>
      </w:r>
      <w:proofErr w:type="spellStart"/>
      <w:r w:rsidRPr="00057C62">
        <w:t>incluses</w:t>
      </w:r>
      <w:proofErr w:type="spellEnd"/>
      <w:r w:rsidRPr="00057C62">
        <w:t xml:space="preserve">), 2) conditions </w:t>
      </w:r>
      <w:proofErr w:type="spellStart"/>
      <w:r w:rsidRPr="00057C62">
        <w:t>générales</w:t>
      </w:r>
      <w:proofErr w:type="spellEnd"/>
      <w:r w:rsidRPr="00057C62">
        <w:t>, 3) facture.</w:t>
      </w:r>
    </w:p>
    <w:p w14:paraId="10E8086B" w14:textId="77777777" w:rsidR="00057C62" w:rsidRPr="00057C62" w:rsidRDefault="00057C62" w:rsidP="00057C62">
      <w:r w:rsidRPr="00057C62">
        <w:t xml:space="preserve">1.4 Tous les </w:t>
      </w:r>
      <w:proofErr w:type="spellStart"/>
      <w:r w:rsidRPr="00057C62">
        <w:t>contrats</w:t>
      </w:r>
      <w:proofErr w:type="spellEnd"/>
      <w:r w:rsidRPr="00057C62">
        <w:t xml:space="preserve">, propositions et engagements </w:t>
      </w:r>
      <w:proofErr w:type="spellStart"/>
      <w:r w:rsidRPr="00057C62">
        <w:t>écrits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oraux</w:t>
      </w:r>
      <w:proofErr w:type="spellEnd"/>
      <w:r w:rsidRPr="00057C62">
        <w:t xml:space="preserve"> </w:t>
      </w:r>
      <w:proofErr w:type="spellStart"/>
      <w:r w:rsidRPr="00057C62">
        <w:t>antérieurs</w:t>
      </w:r>
      <w:proofErr w:type="spellEnd"/>
      <w:r w:rsidRPr="00057C62">
        <w:t xml:space="preserve"> </w:t>
      </w:r>
      <w:proofErr w:type="spellStart"/>
      <w:r w:rsidRPr="00057C62">
        <w:t>ayant</w:t>
      </w:r>
      <w:proofErr w:type="spellEnd"/>
      <w:r w:rsidRPr="00057C62">
        <w:t xml:space="preserve"> trait au </w:t>
      </w:r>
      <w:proofErr w:type="spellStart"/>
      <w:r w:rsidRPr="00057C62">
        <w:t>même</w:t>
      </w:r>
      <w:proofErr w:type="spellEnd"/>
      <w:r w:rsidRPr="00057C62">
        <w:t xml:space="preserve"> </w:t>
      </w:r>
      <w:proofErr w:type="spellStart"/>
      <w:r w:rsidRPr="00057C62">
        <w:t>objet</w:t>
      </w:r>
      <w:proofErr w:type="spellEnd"/>
      <w:r w:rsidRPr="00057C62">
        <w:t xml:space="preserve"> et </w:t>
      </w:r>
      <w:proofErr w:type="spellStart"/>
      <w:r w:rsidRPr="00057C62">
        <w:t>antérieurs</w:t>
      </w:r>
      <w:proofErr w:type="spellEnd"/>
      <w:r w:rsidRPr="00057C62">
        <w:t xml:space="preserve"> à la date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remplacés</w:t>
      </w:r>
      <w:proofErr w:type="spellEnd"/>
      <w:r w:rsidRPr="00057C62">
        <w:t xml:space="preserve"> par le </w:t>
      </w:r>
      <w:proofErr w:type="spellStart"/>
      <w:r w:rsidRPr="00057C62">
        <w:t>Contrat</w:t>
      </w:r>
      <w:proofErr w:type="spellEnd"/>
      <w:r w:rsidRPr="00057C62">
        <w:t xml:space="preserve"> et </w:t>
      </w:r>
      <w:proofErr w:type="spellStart"/>
      <w:r w:rsidRPr="00057C62">
        <w:t>réputés</w:t>
      </w:r>
      <w:proofErr w:type="spellEnd"/>
      <w:r w:rsidRPr="00057C62">
        <w:t xml:space="preserve"> non </w:t>
      </w:r>
      <w:proofErr w:type="spellStart"/>
      <w:r w:rsidRPr="00057C62">
        <w:t>écrits</w:t>
      </w:r>
      <w:proofErr w:type="spellEnd"/>
      <w:r w:rsidRPr="00057C62">
        <w:t xml:space="preserve">. </w:t>
      </w:r>
      <w:proofErr w:type="spellStart"/>
      <w:r w:rsidRPr="00057C62">
        <w:t>Toutes</w:t>
      </w:r>
      <w:proofErr w:type="spellEnd"/>
      <w:r w:rsidRPr="00057C62">
        <w:t xml:space="preserve"> les conditions </w:t>
      </w:r>
      <w:proofErr w:type="spellStart"/>
      <w:r w:rsidRPr="00057C62">
        <w:t>générales</w:t>
      </w:r>
      <w:proofErr w:type="spellEnd"/>
      <w:r w:rsidRPr="00057C62">
        <w:t xml:space="preserve"> et/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autres</w:t>
      </w:r>
      <w:proofErr w:type="spellEnd"/>
      <w:r w:rsidRPr="00057C62">
        <w:t xml:space="preserve"> du Client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exclues</w:t>
      </w:r>
      <w:proofErr w:type="spellEnd"/>
      <w:r w:rsidRPr="00057C62">
        <w:t xml:space="preserve"> et ne font pas </w:t>
      </w:r>
      <w:proofErr w:type="spellStart"/>
      <w:r w:rsidRPr="00057C62">
        <w:t>partie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 (</w:t>
      </w:r>
      <w:proofErr w:type="spellStart"/>
      <w:r w:rsidRPr="00057C62">
        <w:t>même</w:t>
      </w:r>
      <w:proofErr w:type="spellEnd"/>
      <w:r w:rsidRPr="00057C62">
        <w:t xml:space="preserve"> </w:t>
      </w:r>
      <w:proofErr w:type="spellStart"/>
      <w:r w:rsidRPr="00057C62">
        <w:t>s’il</w:t>
      </w:r>
      <w:proofErr w:type="spellEnd"/>
      <w:r w:rsidRPr="00057C62">
        <w:t xml:space="preserve"> y est </w:t>
      </w:r>
      <w:proofErr w:type="spellStart"/>
      <w:r w:rsidRPr="00057C62">
        <w:t>stipulé</w:t>
      </w:r>
      <w:proofErr w:type="spellEnd"/>
      <w:r w:rsidRPr="00057C62">
        <w:t xml:space="preserve"> </w:t>
      </w:r>
      <w:proofErr w:type="spellStart"/>
      <w:r w:rsidRPr="00057C62">
        <w:t>qu’elles</w:t>
      </w:r>
      <w:proofErr w:type="spellEnd"/>
      <w:r w:rsidRPr="00057C62">
        <w:t xml:space="preserve"> </w:t>
      </w:r>
      <w:proofErr w:type="spellStart"/>
      <w:r w:rsidRPr="00057C62">
        <w:t>primeraient</w:t>
      </w:r>
      <w:proofErr w:type="spellEnd"/>
      <w:r w:rsidRPr="00057C62">
        <w:t xml:space="preserve"> sur les </w:t>
      </w:r>
      <w:proofErr w:type="spellStart"/>
      <w:r w:rsidRPr="00057C62">
        <w:t>présentes</w:t>
      </w:r>
      <w:proofErr w:type="spellEnd"/>
      <w:r w:rsidRPr="00057C62">
        <w:t xml:space="preserve"> conditions </w:t>
      </w:r>
      <w:proofErr w:type="spellStart"/>
      <w:r w:rsidRPr="00057C62">
        <w:t>générales</w:t>
      </w:r>
      <w:proofErr w:type="spellEnd"/>
      <w:r w:rsidRPr="00057C62">
        <w:t>).</w:t>
      </w:r>
    </w:p>
    <w:p w14:paraId="30979AD5" w14:textId="77777777" w:rsidR="00057C62" w:rsidRPr="00057C62" w:rsidRDefault="00057C62" w:rsidP="00057C62">
      <w:pPr>
        <w:numPr>
          <w:ilvl w:val="0"/>
          <w:numId w:val="2"/>
        </w:numPr>
      </w:pPr>
      <w:proofErr w:type="spellStart"/>
      <w:r w:rsidRPr="00057C62">
        <w:rPr>
          <w:b/>
          <w:bCs/>
        </w:rPr>
        <w:t>Objet</w:t>
      </w:r>
      <w:proofErr w:type="spellEnd"/>
      <w:r w:rsidRPr="00057C62">
        <w:rPr>
          <w:b/>
          <w:bCs/>
        </w:rPr>
        <w:t xml:space="preserve"> et nature</w:t>
      </w:r>
    </w:p>
    <w:p w14:paraId="431BAC6E" w14:textId="24FB7585" w:rsidR="00057C62" w:rsidRPr="00057C62" w:rsidRDefault="00057C62" w:rsidP="00057C62">
      <w:r w:rsidRPr="00057C62">
        <w:t xml:space="preserve">2.1 AHLEX organise </w:t>
      </w:r>
      <w:r w:rsidR="00CB5920">
        <w:t xml:space="preserve">et vend </w:t>
      </w:r>
      <w:r w:rsidRPr="00057C62">
        <w:t xml:space="preserve">des formations, des </w:t>
      </w:r>
      <w:proofErr w:type="spellStart"/>
      <w:r w:rsidRPr="00057C62">
        <w:t>journées</w:t>
      </w:r>
      <w:proofErr w:type="spellEnd"/>
      <w:r w:rsidRPr="00057C62">
        <w:t xml:space="preserve"> </w:t>
      </w:r>
      <w:proofErr w:type="spellStart"/>
      <w:r w:rsidRPr="00057C62">
        <w:t>d’étude</w:t>
      </w:r>
      <w:proofErr w:type="spellEnd"/>
      <w:r w:rsidRPr="00057C62">
        <w:t xml:space="preserve">, du coaching, des solutions </w:t>
      </w:r>
      <w:proofErr w:type="spellStart"/>
      <w:r w:rsidRPr="00057C62">
        <w:t>d’apprentissage</w:t>
      </w:r>
      <w:proofErr w:type="spellEnd"/>
      <w:r w:rsidRPr="00057C62">
        <w:t xml:space="preserve">, des programmes </w:t>
      </w:r>
      <w:proofErr w:type="spellStart"/>
      <w:r w:rsidRPr="00057C62">
        <w:t>d’accompagnement</w:t>
      </w:r>
      <w:proofErr w:type="spellEnd"/>
      <w:r w:rsidRPr="00057C62">
        <w:t xml:space="preserve">, des </w:t>
      </w:r>
      <w:proofErr w:type="spellStart"/>
      <w:r w:rsidRPr="00057C62">
        <w:t>parcours</w:t>
      </w:r>
      <w:proofErr w:type="spellEnd"/>
      <w:r w:rsidRPr="00057C62">
        <w:t xml:space="preserve"> de </w:t>
      </w:r>
      <w:proofErr w:type="spellStart"/>
      <w:r w:rsidRPr="00057C62">
        <w:t>développement</w:t>
      </w:r>
      <w:proofErr w:type="spellEnd"/>
      <w:r w:rsidRPr="00057C62">
        <w:t xml:space="preserve">, de </w:t>
      </w:r>
      <w:proofErr w:type="spellStart"/>
      <w:r w:rsidRPr="00057C62">
        <w:t>l’e</w:t>
      </w:r>
      <w:proofErr w:type="spellEnd"/>
      <w:r w:rsidRPr="00057C62">
        <w:t xml:space="preserve">-learning, des formations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ligne</w:t>
      </w:r>
      <w:proofErr w:type="spellEnd"/>
      <w:r w:rsidRPr="00057C62">
        <w:t xml:space="preserve">, des formations </w:t>
      </w:r>
      <w:proofErr w:type="spellStart"/>
      <w:r w:rsidRPr="00057C62">
        <w:t>immersives</w:t>
      </w:r>
      <w:proofErr w:type="spellEnd"/>
      <w:r w:rsidRPr="00057C62">
        <w:t xml:space="preserve"> et </w:t>
      </w:r>
      <w:proofErr w:type="spellStart"/>
      <w:r w:rsidRPr="00057C62">
        <w:t>d’autres</w:t>
      </w:r>
      <w:proofErr w:type="spellEnd"/>
      <w:r w:rsidRPr="00057C62">
        <w:t xml:space="preserve"> types de formation (ci-après « Formations »)</w:t>
      </w:r>
      <w:r w:rsidR="00CB5920">
        <w:t xml:space="preserve"> </w:t>
      </w:r>
      <w:r w:rsidR="006F5A4B" w:rsidRPr="006F5A4B">
        <w:t xml:space="preserve">pour les </w:t>
      </w:r>
      <w:proofErr w:type="spellStart"/>
      <w:r w:rsidR="006F5A4B" w:rsidRPr="006F5A4B">
        <w:t>utilisateurs</w:t>
      </w:r>
      <w:proofErr w:type="spellEnd"/>
      <w:r w:rsidR="006F5A4B" w:rsidRPr="006F5A4B">
        <w:t xml:space="preserve"> </w:t>
      </w:r>
      <w:proofErr w:type="spellStart"/>
      <w:r w:rsidR="006F5A4B" w:rsidRPr="006F5A4B">
        <w:t>professionnels</w:t>
      </w:r>
      <w:proofErr w:type="spellEnd"/>
      <w:r w:rsidRPr="00057C62">
        <w:t xml:space="preserve">. Elle </w:t>
      </w:r>
      <w:proofErr w:type="spellStart"/>
      <w:r w:rsidRPr="00057C62">
        <w:t>offre</w:t>
      </w:r>
      <w:proofErr w:type="spellEnd"/>
      <w:r w:rsidRPr="00057C62">
        <w:t xml:space="preserve"> </w:t>
      </w:r>
      <w:proofErr w:type="spellStart"/>
      <w:r w:rsidRPr="00057C62">
        <w:t>également</w:t>
      </w:r>
      <w:proofErr w:type="spellEnd"/>
      <w:r w:rsidRPr="00057C62">
        <w:t xml:space="preserve"> un </w:t>
      </w:r>
      <w:proofErr w:type="spellStart"/>
      <w:r w:rsidRPr="00057C62">
        <w:t>soutien</w:t>
      </w:r>
      <w:proofErr w:type="spellEnd"/>
      <w:r w:rsidRPr="00057C62">
        <w:t xml:space="preserve"> </w:t>
      </w:r>
      <w:proofErr w:type="spellStart"/>
      <w:r w:rsidRPr="00057C62">
        <w:t>logistique</w:t>
      </w:r>
      <w:proofErr w:type="spellEnd"/>
      <w:r w:rsidRPr="00057C62">
        <w:t xml:space="preserve"> et </w:t>
      </w:r>
      <w:proofErr w:type="spellStart"/>
      <w:r w:rsidRPr="00057C62">
        <w:t>organisationnel</w:t>
      </w:r>
      <w:proofErr w:type="spellEnd"/>
      <w:r w:rsidRPr="00057C62">
        <w:t xml:space="preserve"> via </w:t>
      </w:r>
      <w:proofErr w:type="spellStart"/>
      <w:r w:rsidRPr="00057C62">
        <w:t>sa</w:t>
      </w:r>
      <w:proofErr w:type="spellEnd"/>
      <w:r w:rsidRPr="00057C62">
        <w:t xml:space="preserve"> </w:t>
      </w:r>
      <w:proofErr w:type="spellStart"/>
      <w:r w:rsidRPr="00057C62">
        <w:t>plateforme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ligne</w:t>
      </w:r>
      <w:proofErr w:type="spellEnd"/>
      <w:r w:rsidRPr="00057C62">
        <w:t xml:space="preserve"> et la mise à disposition de salles de formation, </w:t>
      </w:r>
      <w:proofErr w:type="spellStart"/>
      <w:r w:rsidRPr="00057C62">
        <w:t>d’espaces</w:t>
      </w:r>
      <w:proofErr w:type="spellEnd"/>
      <w:r w:rsidRPr="00057C62">
        <w:t xml:space="preserve"> pratiques et </w:t>
      </w:r>
      <w:proofErr w:type="spellStart"/>
      <w:r w:rsidRPr="00057C62">
        <w:t>d’infrastructures</w:t>
      </w:r>
      <w:proofErr w:type="spellEnd"/>
      <w:r w:rsidRPr="00057C62">
        <w:t xml:space="preserve">. </w:t>
      </w:r>
      <w:proofErr w:type="spellStart"/>
      <w:r w:rsidRPr="00057C62">
        <w:t>L’ensemble</w:t>
      </w:r>
      <w:proofErr w:type="spellEnd"/>
      <w:r w:rsidRPr="00057C62">
        <w:t xml:space="preserve"> de </w:t>
      </w:r>
      <w:proofErr w:type="spellStart"/>
      <w:r w:rsidRPr="00057C62">
        <w:t>ces</w:t>
      </w:r>
      <w:proofErr w:type="spellEnd"/>
      <w:r w:rsidRPr="00057C62">
        <w:t xml:space="preserve"> </w:t>
      </w:r>
      <w:proofErr w:type="spellStart"/>
      <w:r w:rsidRPr="00057C62">
        <w:t>prestations</w:t>
      </w:r>
      <w:proofErr w:type="spellEnd"/>
      <w:r w:rsidRPr="00057C62">
        <w:t xml:space="preserve"> est </w:t>
      </w:r>
      <w:proofErr w:type="spellStart"/>
      <w:r w:rsidRPr="00057C62">
        <w:t>désigné</w:t>
      </w:r>
      <w:proofErr w:type="spellEnd"/>
      <w:r w:rsidRPr="00057C62">
        <w:t xml:space="preserve"> ci-après par le </w:t>
      </w:r>
      <w:proofErr w:type="spellStart"/>
      <w:r w:rsidRPr="00057C62">
        <w:t>terme</w:t>
      </w:r>
      <w:proofErr w:type="spellEnd"/>
      <w:r w:rsidRPr="00057C62">
        <w:t xml:space="preserve"> « Services ».</w:t>
      </w:r>
    </w:p>
    <w:p w14:paraId="1B3D0CC6" w14:textId="4EBEF461" w:rsidR="00C0068A" w:rsidRPr="00F37D87" w:rsidRDefault="00C0068A" w:rsidP="00865237">
      <w:pPr>
        <w:jc w:val="both"/>
      </w:pPr>
      <w:commentRangeStart w:id="0"/>
      <w:commentRangeStart w:id="1"/>
      <w:r w:rsidRPr="00905933">
        <w:t xml:space="preserve">2.2 Les services </w:t>
      </w:r>
      <w:proofErr w:type="spellStart"/>
      <w:r w:rsidRPr="00905933">
        <w:t>d'AHLEX</w:t>
      </w:r>
      <w:proofErr w:type="spellEnd"/>
      <w:r w:rsidRPr="00905933">
        <w:t xml:space="preserve"> </w:t>
      </w:r>
      <w:proofErr w:type="spellStart"/>
      <w:r w:rsidRPr="00905933">
        <w:t>sont</w:t>
      </w:r>
      <w:proofErr w:type="spellEnd"/>
      <w:r w:rsidRPr="00905933">
        <w:t xml:space="preserve"> </w:t>
      </w:r>
      <w:proofErr w:type="spellStart"/>
      <w:r w:rsidRPr="00905933">
        <w:t>exclusivement</w:t>
      </w:r>
      <w:proofErr w:type="spellEnd"/>
      <w:r w:rsidRPr="00905933">
        <w:t xml:space="preserve"> </w:t>
      </w:r>
      <w:proofErr w:type="spellStart"/>
      <w:r w:rsidRPr="00905933">
        <w:t>destinés</w:t>
      </w:r>
      <w:proofErr w:type="spellEnd"/>
      <w:r w:rsidRPr="00905933">
        <w:t xml:space="preserve"> à un usage </w:t>
      </w:r>
      <w:proofErr w:type="spellStart"/>
      <w:r w:rsidRPr="00905933">
        <w:t>professionnel</w:t>
      </w:r>
      <w:proofErr w:type="spellEnd"/>
      <w:r w:rsidRPr="00905933">
        <w:t xml:space="preserve"> et </w:t>
      </w:r>
      <w:proofErr w:type="spellStart"/>
      <w:r w:rsidRPr="00905933">
        <w:t>sont</w:t>
      </w:r>
      <w:proofErr w:type="spellEnd"/>
      <w:r w:rsidRPr="00905933">
        <w:t xml:space="preserve"> </w:t>
      </w:r>
      <w:proofErr w:type="spellStart"/>
      <w:r w:rsidRPr="00905933">
        <w:t>proposés</w:t>
      </w:r>
      <w:proofErr w:type="spellEnd"/>
      <w:r w:rsidRPr="00905933">
        <w:t xml:space="preserve"> </w:t>
      </w:r>
      <w:proofErr w:type="spellStart"/>
      <w:r w:rsidRPr="00905933">
        <w:t>uniquement</w:t>
      </w:r>
      <w:proofErr w:type="spellEnd"/>
      <w:r w:rsidRPr="00905933">
        <w:t xml:space="preserve"> aux </w:t>
      </w:r>
      <w:proofErr w:type="spellStart"/>
      <w:r w:rsidRPr="00905933">
        <w:t>personnes</w:t>
      </w:r>
      <w:proofErr w:type="spellEnd"/>
      <w:r w:rsidRPr="00905933">
        <w:t xml:space="preserve"> morales et aux </w:t>
      </w:r>
      <w:proofErr w:type="spellStart"/>
      <w:r w:rsidRPr="00905933">
        <w:t>particuliers</w:t>
      </w:r>
      <w:proofErr w:type="spellEnd"/>
      <w:r w:rsidRPr="00905933">
        <w:t xml:space="preserve"> qui </w:t>
      </w:r>
      <w:proofErr w:type="spellStart"/>
      <w:r w:rsidRPr="00905933">
        <w:t>travaillent</w:t>
      </w:r>
      <w:proofErr w:type="spellEnd"/>
      <w:r w:rsidRPr="00905933">
        <w:t xml:space="preserve"> avec AHLEX </w:t>
      </w:r>
      <w:proofErr w:type="spellStart"/>
      <w:r w:rsidRPr="00905933">
        <w:t>ou</w:t>
      </w:r>
      <w:proofErr w:type="spellEnd"/>
      <w:r w:rsidRPr="00905933">
        <w:t xml:space="preserve"> Brussels Airport Company dans le </w:t>
      </w:r>
      <w:proofErr w:type="spellStart"/>
      <w:r w:rsidRPr="00905933">
        <w:t>cours</w:t>
      </w:r>
      <w:proofErr w:type="spellEnd"/>
      <w:r w:rsidRPr="00905933">
        <w:t xml:space="preserve"> normal de </w:t>
      </w:r>
      <w:proofErr w:type="spellStart"/>
      <w:r w:rsidRPr="00905933">
        <w:t>leur</w:t>
      </w:r>
      <w:proofErr w:type="spellEnd"/>
      <w:r w:rsidRPr="00905933">
        <w:t xml:space="preserve"> </w:t>
      </w:r>
      <w:proofErr w:type="spellStart"/>
      <w:r w:rsidRPr="00905933">
        <w:t>activité</w:t>
      </w:r>
      <w:proofErr w:type="spellEnd"/>
      <w:r w:rsidRPr="00905933">
        <w:t xml:space="preserve"> et </w:t>
      </w:r>
      <w:r w:rsidR="00201FD4">
        <w:t xml:space="preserve">qui </w:t>
      </w:r>
      <w:proofErr w:type="spellStart"/>
      <w:r w:rsidR="00201FD4">
        <w:t>agissent</w:t>
      </w:r>
      <w:proofErr w:type="spellEnd"/>
      <w:r w:rsidR="00201FD4">
        <w:t xml:space="preserve"> </w:t>
      </w:r>
      <w:r w:rsidRPr="00905933">
        <w:t xml:space="preserve">dans </w:t>
      </w:r>
      <w:proofErr w:type="spellStart"/>
      <w:r w:rsidRPr="00905933">
        <w:t>l'exercice</w:t>
      </w:r>
      <w:proofErr w:type="spellEnd"/>
      <w:r w:rsidRPr="00905933">
        <w:t xml:space="preserve"> de </w:t>
      </w:r>
      <w:proofErr w:type="spellStart"/>
      <w:r w:rsidRPr="00905933">
        <w:t>leur</w:t>
      </w:r>
      <w:proofErr w:type="spellEnd"/>
      <w:r w:rsidRPr="00905933">
        <w:t xml:space="preserve"> </w:t>
      </w:r>
      <w:proofErr w:type="spellStart"/>
      <w:r w:rsidRPr="00905933">
        <w:t>activité</w:t>
      </w:r>
      <w:proofErr w:type="spellEnd"/>
      <w:r w:rsidRPr="00905933">
        <w:t xml:space="preserve"> </w:t>
      </w:r>
      <w:proofErr w:type="spellStart"/>
      <w:r w:rsidRPr="00905933">
        <w:t>ou</w:t>
      </w:r>
      <w:proofErr w:type="spellEnd"/>
      <w:r w:rsidRPr="00905933">
        <w:t xml:space="preserve"> de </w:t>
      </w:r>
      <w:proofErr w:type="spellStart"/>
      <w:r w:rsidRPr="00905933">
        <w:t>leur</w:t>
      </w:r>
      <w:proofErr w:type="spellEnd"/>
      <w:r w:rsidRPr="00905933">
        <w:t xml:space="preserve"> profession. En </w:t>
      </w:r>
      <w:proofErr w:type="spellStart"/>
      <w:r w:rsidRPr="00905933">
        <w:t>accédant</w:t>
      </w:r>
      <w:proofErr w:type="spellEnd"/>
      <w:r w:rsidRPr="00905933">
        <w:t xml:space="preserve"> </w:t>
      </w:r>
      <w:proofErr w:type="spellStart"/>
      <w:r w:rsidRPr="00905933">
        <w:t>ou</w:t>
      </w:r>
      <w:proofErr w:type="spellEnd"/>
      <w:r w:rsidRPr="00905933">
        <w:t xml:space="preserve"> </w:t>
      </w:r>
      <w:proofErr w:type="spellStart"/>
      <w:r w:rsidRPr="00905933">
        <w:t>en</w:t>
      </w:r>
      <w:proofErr w:type="spellEnd"/>
      <w:r w:rsidRPr="00905933">
        <w:t xml:space="preserve"> </w:t>
      </w:r>
      <w:proofErr w:type="spellStart"/>
      <w:r w:rsidRPr="00905933">
        <w:t>utilisant</w:t>
      </w:r>
      <w:proofErr w:type="spellEnd"/>
      <w:r w:rsidRPr="00905933">
        <w:t xml:space="preserve"> les Services, le </w:t>
      </w:r>
      <w:r w:rsidR="004F6391">
        <w:t>C</w:t>
      </w:r>
      <w:r w:rsidRPr="00905933">
        <w:t xml:space="preserve">lient </w:t>
      </w:r>
      <w:proofErr w:type="spellStart"/>
      <w:r w:rsidRPr="00905933">
        <w:t>confirme</w:t>
      </w:r>
      <w:proofErr w:type="spellEnd"/>
      <w:r w:rsidRPr="00905933">
        <w:t xml:space="preserve"> </w:t>
      </w:r>
      <w:proofErr w:type="spellStart"/>
      <w:r w:rsidRPr="00905933">
        <w:t>qu'il</w:t>
      </w:r>
      <w:proofErr w:type="spellEnd"/>
      <w:r w:rsidRPr="00905933">
        <w:t xml:space="preserve"> </w:t>
      </w:r>
      <w:proofErr w:type="spellStart"/>
      <w:r w:rsidRPr="00905933">
        <w:t>n'est</w:t>
      </w:r>
      <w:proofErr w:type="spellEnd"/>
      <w:r w:rsidRPr="00905933">
        <w:t xml:space="preserve"> pas un « </w:t>
      </w:r>
      <w:proofErr w:type="spellStart"/>
      <w:r w:rsidRPr="00905933">
        <w:t>consommateur</w:t>
      </w:r>
      <w:proofErr w:type="spellEnd"/>
      <w:r w:rsidRPr="00905933">
        <w:t xml:space="preserve"> » au </w:t>
      </w:r>
      <w:proofErr w:type="spellStart"/>
      <w:r w:rsidRPr="00905933">
        <w:t>sens</w:t>
      </w:r>
      <w:proofErr w:type="spellEnd"/>
      <w:r w:rsidRPr="00905933">
        <w:t xml:space="preserve"> de </w:t>
      </w:r>
      <w:proofErr w:type="spellStart"/>
      <w:r w:rsidRPr="00905933">
        <w:t>l'article</w:t>
      </w:r>
      <w:proofErr w:type="spellEnd"/>
      <w:r w:rsidRPr="00905933">
        <w:t xml:space="preserve"> I.1, 2° du Code </w:t>
      </w:r>
      <w:proofErr w:type="spellStart"/>
      <w:r w:rsidRPr="00905933">
        <w:t>belge</w:t>
      </w:r>
      <w:proofErr w:type="spellEnd"/>
      <w:r w:rsidRPr="00905933">
        <w:t xml:space="preserve"> de droit </w:t>
      </w:r>
      <w:proofErr w:type="spellStart"/>
      <w:r w:rsidRPr="00905933">
        <w:t>économique</w:t>
      </w:r>
      <w:proofErr w:type="spellEnd"/>
      <w:r w:rsidRPr="00905933">
        <w:t xml:space="preserve">, </w:t>
      </w:r>
      <w:proofErr w:type="spellStart"/>
      <w:r w:rsidRPr="00905933">
        <w:t>c'est</w:t>
      </w:r>
      <w:proofErr w:type="spellEnd"/>
      <w:r w:rsidRPr="00905933">
        <w:t xml:space="preserve">-à-dire </w:t>
      </w:r>
      <w:proofErr w:type="spellStart"/>
      <w:r w:rsidRPr="00905933">
        <w:t>une</w:t>
      </w:r>
      <w:proofErr w:type="spellEnd"/>
      <w:r w:rsidRPr="00905933">
        <w:t xml:space="preserve"> </w:t>
      </w:r>
      <w:proofErr w:type="spellStart"/>
      <w:r w:rsidRPr="00905933">
        <w:t>personne</w:t>
      </w:r>
      <w:proofErr w:type="spellEnd"/>
      <w:r w:rsidRPr="00905933">
        <w:t xml:space="preserve"> physique </w:t>
      </w:r>
      <w:r w:rsidR="00111ED5" w:rsidRPr="00111ED5">
        <w:t xml:space="preserve"> qui agit à des fins qui </w:t>
      </w:r>
      <w:proofErr w:type="spellStart"/>
      <w:r w:rsidR="00111ED5" w:rsidRPr="00111ED5">
        <w:t>n'entrent</w:t>
      </w:r>
      <w:proofErr w:type="spellEnd"/>
      <w:r w:rsidR="00111ED5" w:rsidRPr="00111ED5">
        <w:t xml:space="preserve"> pas dans le cadre de son </w:t>
      </w:r>
      <w:proofErr w:type="spellStart"/>
      <w:r w:rsidR="00111ED5" w:rsidRPr="00111ED5">
        <w:t>activité</w:t>
      </w:r>
      <w:proofErr w:type="spellEnd"/>
      <w:r w:rsidR="00111ED5" w:rsidRPr="00111ED5">
        <w:t xml:space="preserve"> </w:t>
      </w:r>
      <w:proofErr w:type="spellStart"/>
      <w:r w:rsidR="00111ED5" w:rsidRPr="00111ED5">
        <w:t>commerciale</w:t>
      </w:r>
      <w:proofErr w:type="spellEnd"/>
      <w:r w:rsidR="00111ED5" w:rsidRPr="00111ED5">
        <w:t xml:space="preserve">, </w:t>
      </w:r>
      <w:proofErr w:type="spellStart"/>
      <w:r w:rsidR="00111ED5" w:rsidRPr="00111ED5">
        <w:t>industrielle</w:t>
      </w:r>
      <w:proofErr w:type="spellEnd"/>
      <w:r w:rsidR="00111ED5" w:rsidRPr="00111ED5">
        <w:t xml:space="preserve">, </w:t>
      </w:r>
      <w:proofErr w:type="spellStart"/>
      <w:r w:rsidR="00111ED5" w:rsidRPr="00111ED5">
        <w:t>artisanale</w:t>
      </w:r>
      <w:proofErr w:type="spellEnd"/>
      <w:r w:rsidR="00111ED5" w:rsidRPr="00111ED5">
        <w:t xml:space="preserve"> </w:t>
      </w:r>
      <w:proofErr w:type="spellStart"/>
      <w:r w:rsidR="00111ED5" w:rsidRPr="00111ED5">
        <w:t>ou</w:t>
      </w:r>
      <w:proofErr w:type="spellEnd"/>
      <w:r w:rsidR="00111ED5" w:rsidRPr="00111ED5">
        <w:t xml:space="preserve"> </w:t>
      </w:r>
      <w:proofErr w:type="spellStart"/>
      <w:r w:rsidR="00111ED5" w:rsidRPr="00111ED5">
        <w:t>libérale</w:t>
      </w:r>
      <w:proofErr w:type="spellEnd"/>
      <w:r w:rsidRPr="00905933">
        <w:t xml:space="preserve">. 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52EA1E27" w14:textId="77777777" w:rsidR="00C0068A" w:rsidRPr="00C0068A" w:rsidRDefault="00C0068A" w:rsidP="00057C62"/>
    <w:p w14:paraId="17B2C3A4" w14:textId="259BF3D8" w:rsidR="00057C62" w:rsidRDefault="00057C62" w:rsidP="00057C62">
      <w:r w:rsidRPr="00057C62">
        <w:lastRenderedPageBreak/>
        <w:t>2.</w:t>
      </w:r>
      <w:r w:rsidR="00F5014B">
        <w:t>3</w:t>
      </w:r>
      <w:r w:rsidRPr="00057C62">
        <w:t xml:space="preserve"> La </w:t>
      </w:r>
      <w:proofErr w:type="spellStart"/>
      <w:r w:rsidRPr="00057C62">
        <w:t>plupart</w:t>
      </w:r>
      <w:proofErr w:type="spellEnd"/>
      <w:r w:rsidRPr="00057C62">
        <w:t xml:space="preserve"> des Services </w:t>
      </w:r>
      <w:proofErr w:type="spellStart"/>
      <w:r w:rsidRPr="00057C62">
        <w:t>sont</w:t>
      </w:r>
      <w:proofErr w:type="spellEnd"/>
      <w:r w:rsidRPr="00057C62">
        <w:t xml:space="preserve"> des services standard qui ne </w:t>
      </w:r>
      <w:proofErr w:type="spellStart"/>
      <w:r w:rsidRPr="00057C62">
        <w:t>sont</w:t>
      </w:r>
      <w:proofErr w:type="spellEnd"/>
      <w:r w:rsidRPr="00057C62">
        <w:t xml:space="preserve"> pas </w:t>
      </w:r>
      <w:proofErr w:type="spellStart"/>
      <w:r w:rsidRPr="00057C62">
        <w:t>spécifiquement</w:t>
      </w:r>
      <w:proofErr w:type="spellEnd"/>
      <w:r w:rsidRPr="00057C62">
        <w:t xml:space="preserve"> </w:t>
      </w:r>
      <w:proofErr w:type="spellStart"/>
      <w:r w:rsidRPr="00057C62">
        <w:t>conçus</w:t>
      </w:r>
      <w:proofErr w:type="spellEnd"/>
      <w:r w:rsidRPr="00057C62">
        <w:t xml:space="preserve"> pour le Client, </w:t>
      </w:r>
      <w:proofErr w:type="spellStart"/>
      <w:r w:rsidRPr="00057C62">
        <w:t>mais</w:t>
      </w:r>
      <w:proofErr w:type="spellEnd"/>
      <w:r w:rsidRPr="00057C62">
        <w:t xml:space="preserve"> qui </w:t>
      </w:r>
      <w:proofErr w:type="spellStart"/>
      <w:r w:rsidRPr="00057C62">
        <w:t>répondent</w:t>
      </w:r>
      <w:proofErr w:type="spellEnd"/>
      <w:r w:rsidRPr="00057C62">
        <w:t xml:space="preserve"> aux exigences du </w:t>
      </w:r>
      <w:proofErr w:type="spellStart"/>
      <w:r w:rsidRPr="00057C62">
        <w:t>marché</w:t>
      </w:r>
      <w:proofErr w:type="spellEnd"/>
      <w:r w:rsidRPr="00057C62">
        <w:t xml:space="preserve">. AHLEX ne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toutefois</w:t>
      </w:r>
      <w:proofErr w:type="spellEnd"/>
      <w:r w:rsidRPr="00057C62">
        <w:t xml:space="preserve"> pas </w:t>
      </w:r>
      <w:proofErr w:type="spellStart"/>
      <w:r w:rsidRPr="00057C62">
        <w:t>garantir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les Services </w:t>
      </w:r>
      <w:proofErr w:type="spellStart"/>
      <w:r w:rsidRPr="00057C62">
        <w:t>répondent</w:t>
      </w:r>
      <w:proofErr w:type="spellEnd"/>
      <w:r w:rsidRPr="00057C62">
        <w:t xml:space="preserve"> aux </w:t>
      </w:r>
      <w:proofErr w:type="spellStart"/>
      <w:r w:rsidRPr="00057C62">
        <w:t>besoins</w:t>
      </w:r>
      <w:proofErr w:type="spellEnd"/>
      <w:r w:rsidRPr="00057C62">
        <w:t xml:space="preserve"> </w:t>
      </w:r>
      <w:proofErr w:type="spellStart"/>
      <w:r w:rsidRPr="00057C62">
        <w:t>spécifiques</w:t>
      </w:r>
      <w:proofErr w:type="spellEnd"/>
      <w:r w:rsidRPr="00057C62">
        <w:t xml:space="preserve"> du Client.</w:t>
      </w:r>
    </w:p>
    <w:p w14:paraId="7804146B" w14:textId="77777777" w:rsidR="001F1F24" w:rsidRDefault="001F1F24" w:rsidP="00CC3A9B">
      <w:pPr>
        <w:jc w:val="both"/>
      </w:pPr>
      <w:r w:rsidRPr="003A1906">
        <w:t xml:space="preserve">2.4 Les e-Learnings </w:t>
      </w:r>
      <w:proofErr w:type="spellStart"/>
      <w:r w:rsidRPr="003A1906">
        <w:t>accessibles</w:t>
      </w:r>
      <w:proofErr w:type="spellEnd"/>
      <w:r w:rsidRPr="003A1906">
        <w:t xml:space="preserve"> via le site web </w:t>
      </w:r>
      <w:proofErr w:type="spellStart"/>
      <w:r w:rsidRPr="003A1906">
        <w:t>d'AHLEX</w:t>
      </w:r>
      <w:proofErr w:type="spellEnd"/>
      <w:r w:rsidRPr="003A1906">
        <w:t xml:space="preserve"> </w:t>
      </w:r>
      <w:proofErr w:type="spellStart"/>
      <w:r w:rsidRPr="003A1906">
        <w:t>sont</w:t>
      </w:r>
      <w:proofErr w:type="spellEnd"/>
      <w:r w:rsidRPr="003A1906">
        <w:t xml:space="preserve"> </w:t>
      </w:r>
      <w:proofErr w:type="spellStart"/>
      <w:r w:rsidRPr="003A1906">
        <w:t>disponibles</w:t>
      </w:r>
      <w:proofErr w:type="spellEnd"/>
      <w:r w:rsidRPr="003A1906">
        <w:t xml:space="preserve"> pendant 6 </w:t>
      </w:r>
      <w:proofErr w:type="spellStart"/>
      <w:r w:rsidRPr="003A1906">
        <w:t>mois</w:t>
      </w:r>
      <w:proofErr w:type="spellEnd"/>
      <w:r w:rsidRPr="003A1906">
        <w:t xml:space="preserve"> à </w:t>
      </w:r>
      <w:proofErr w:type="spellStart"/>
      <w:r w:rsidRPr="003A1906">
        <w:t>compter</w:t>
      </w:r>
      <w:proofErr w:type="spellEnd"/>
      <w:r w:rsidRPr="003A1906">
        <w:t xml:space="preserve"> du moment de </w:t>
      </w:r>
      <w:proofErr w:type="spellStart"/>
      <w:r w:rsidRPr="003A1906">
        <w:t>l'achat</w:t>
      </w:r>
      <w:proofErr w:type="spellEnd"/>
      <w:r w:rsidRPr="003A1906">
        <w:t>.</w:t>
      </w:r>
      <w:commentRangeStart w:id="2"/>
      <w:commentRangeStart w:id="3"/>
      <w:commentRangeStart w:id="4"/>
      <w:commentRangeEnd w:id="2"/>
      <w:r w:rsidRPr="003A1906">
        <w:rPr>
          <w:rStyle w:val="CommentReference"/>
        </w:rPr>
        <w:commentReference w:id="2"/>
      </w:r>
      <w:commentRangeEnd w:id="3"/>
      <w:r w:rsidRPr="003A1906">
        <w:rPr>
          <w:rStyle w:val="CommentReference"/>
        </w:rPr>
        <w:commentReference w:id="3"/>
      </w:r>
      <w:commentRangeEnd w:id="4"/>
      <w:r w:rsidRPr="003A1906">
        <w:rPr>
          <w:rStyle w:val="CommentReference"/>
        </w:rPr>
        <w:commentReference w:id="4"/>
      </w:r>
    </w:p>
    <w:p w14:paraId="4F90516B" w14:textId="5DF403C6" w:rsidR="001F1F24" w:rsidRPr="00F37D87" w:rsidRDefault="001F1F24" w:rsidP="00CC3A9B">
      <w:pPr>
        <w:jc w:val="both"/>
      </w:pPr>
      <w:r w:rsidRPr="00DB0510">
        <w:t xml:space="preserve">2.5 AHLEX </w:t>
      </w:r>
      <w:proofErr w:type="spellStart"/>
      <w:r w:rsidRPr="00DB0510">
        <w:t>s'appuie</w:t>
      </w:r>
      <w:proofErr w:type="spellEnd"/>
      <w:r w:rsidRPr="00DB0510">
        <w:t xml:space="preserve"> sur un tiers pour </w:t>
      </w:r>
      <w:proofErr w:type="spellStart"/>
      <w:r w:rsidRPr="00DB0510">
        <w:t>mettre</w:t>
      </w:r>
      <w:proofErr w:type="spellEnd"/>
      <w:r w:rsidRPr="00DB0510">
        <w:t xml:space="preserve"> à disposition </w:t>
      </w:r>
      <w:proofErr w:type="spellStart"/>
      <w:r w:rsidRPr="00DB0510">
        <w:t>certaines</w:t>
      </w:r>
      <w:proofErr w:type="spellEnd"/>
      <w:r w:rsidRPr="00DB0510">
        <w:t xml:space="preserve"> formations sur </w:t>
      </w:r>
      <w:proofErr w:type="spellStart"/>
      <w:r w:rsidRPr="00DB0510">
        <w:t>une</w:t>
      </w:r>
      <w:proofErr w:type="spellEnd"/>
      <w:r w:rsidRPr="00DB0510">
        <w:t xml:space="preserve"> </w:t>
      </w:r>
      <w:proofErr w:type="spellStart"/>
      <w:r w:rsidRPr="00DB0510">
        <w:t>plateforme</w:t>
      </w:r>
      <w:proofErr w:type="spellEnd"/>
      <w:r w:rsidRPr="00DB0510">
        <w:t xml:space="preserve"> </w:t>
      </w:r>
      <w:proofErr w:type="spellStart"/>
      <w:r w:rsidRPr="00DB0510">
        <w:t>logicielle</w:t>
      </w:r>
      <w:proofErr w:type="spellEnd"/>
      <w:r w:rsidRPr="00DB0510">
        <w:t xml:space="preserve"> </w:t>
      </w:r>
      <w:proofErr w:type="spellStart"/>
      <w:r w:rsidRPr="00DB0510">
        <w:t>d'apprentissage</w:t>
      </w:r>
      <w:proofErr w:type="spellEnd"/>
      <w:r w:rsidRPr="00DB0510">
        <w:t xml:space="preserve"> </w:t>
      </w:r>
      <w:proofErr w:type="spellStart"/>
      <w:r w:rsidRPr="00DB0510">
        <w:t>en</w:t>
      </w:r>
      <w:proofErr w:type="spellEnd"/>
      <w:r w:rsidRPr="00DB0510">
        <w:t xml:space="preserve"> </w:t>
      </w:r>
      <w:proofErr w:type="spellStart"/>
      <w:r w:rsidRPr="00DB0510">
        <w:t>ligne</w:t>
      </w:r>
      <w:proofErr w:type="spellEnd"/>
      <w:r w:rsidRPr="00DB0510">
        <w:t xml:space="preserve"> </w:t>
      </w:r>
      <w:proofErr w:type="spellStart"/>
      <w:r w:rsidRPr="00DB0510">
        <w:t>exploitée</w:t>
      </w:r>
      <w:proofErr w:type="spellEnd"/>
      <w:r w:rsidRPr="00DB0510">
        <w:t xml:space="preserve"> par un </w:t>
      </w:r>
      <w:proofErr w:type="spellStart"/>
      <w:r w:rsidRPr="00DB0510">
        <w:t>fournisseur</w:t>
      </w:r>
      <w:proofErr w:type="spellEnd"/>
      <w:r w:rsidRPr="00DB0510">
        <w:t xml:space="preserve"> tiers. AHLEX </w:t>
      </w:r>
      <w:proofErr w:type="spellStart"/>
      <w:r w:rsidRPr="00DB0510">
        <w:t>s'efforce</w:t>
      </w:r>
      <w:proofErr w:type="spellEnd"/>
      <w:r w:rsidRPr="00DB0510">
        <w:t xml:space="preserve"> de </w:t>
      </w:r>
      <w:proofErr w:type="spellStart"/>
      <w:r w:rsidRPr="00DB0510">
        <w:t>maintenir</w:t>
      </w:r>
      <w:proofErr w:type="spellEnd"/>
      <w:r w:rsidRPr="00DB0510">
        <w:t xml:space="preserve"> la </w:t>
      </w:r>
      <w:proofErr w:type="spellStart"/>
      <w:r w:rsidRPr="00DB0510">
        <w:t>disponibilité</w:t>
      </w:r>
      <w:proofErr w:type="spellEnd"/>
      <w:r w:rsidRPr="00DB0510">
        <w:t xml:space="preserve"> et la </w:t>
      </w:r>
      <w:proofErr w:type="spellStart"/>
      <w:r w:rsidRPr="00DB0510">
        <w:t>fonctionnalité</w:t>
      </w:r>
      <w:proofErr w:type="spellEnd"/>
      <w:r w:rsidRPr="00DB0510">
        <w:t xml:space="preserve"> de la </w:t>
      </w:r>
      <w:proofErr w:type="spellStart"/>
      <w:r w:rsidRPr="00DB0510">
        <w:t>plateforme</w:t>
      </w:r>
      <w:proofErr w:type="spellEnd"/>
      <w:r w:rsidRPr="00DB0510">
        <w:t xml:space="preserve"> </w:t>
      </w:r>
      <w:proofErr w:type="spellStart"/>
      <w:r w:rsidRPr="00DB0510">
        <w:t>logicielle</w:t>
      </w:r>
      <w:proofErr w:type="spellEnd"/>
      <w:r w:rsidRPr="00DB0510">
        <w:t xml:space="preserve"> </w:t>
      </w:r>
      <w:proofErr w:type="spellStart"/>
      <w:r w:rsidRPr="00DB0510">
        <w:t>mais</w:t>
      </w:r>
      <w:proofErr w:type="spellEnd"/>
      <w:r w:rsidRPr="00DB0510">
        <w:t xml:space="preserve"> ne </w:t>
      </w:r>
      <w:proofErr w:type="spellStart"/>
      <w:r w:rsidRPr="00DB0510">
        <w:t>garantit</w:t>
      </w:r>
      <w:proofErr w:type="spellEnd"/>
      <w:r w:rsidRPr="00DB0510">
        <w:t xml:space="preserve"> pas un </w:t>
      </w:r>
      <w:proofErr w:type="spellStart"/>
      <w:r w:rsidRPr="00DB0510">
        <w:t>accès</w:t>
      </w:r>
      <w:proofErr w:type="spellEnd"/>
      <w:r w:rsidRPr="00DB0510">
        <w:t xml:space="preserve"> </w:t>
      </w:r>
      <w:proofErr w:type="spellStart"/>
      <w:r w:rsidRPr="00DB0510">
        <w:t>ininterrompu</w:t>
      </w:r>
      <w:proofErr w:type="spellEnd"/>
      <w:r w:rsidRPr="00DB0510">
        <w:t xml:space="preserve"> </w:t>
      </w:r>
      <w:proofErr w:type="spellStart"/>
      <w:r w:rsidRPr="00DB0510">
        <w:t>ni</w:t>
      </w:r>
      <w:proofErr w:type="spellEnd"/>
      <w:r w:rsidRPr="00DB0510">
        <w:t xml:space="preserve"> un </w:t>
      </w:r>
      <w:proofErr w:type="spellStart"/>
      <w:r w:rsidRPr="00DB0510">
        <w:t>fonctionnement</w:t>
      </w:r>
      <w:proofErr w:type="spellEnd"/>
      <w:r w:rsidRPr="00DB0510">
        <w:t xml:space="preserve"> sans </w:t>
      </w:r>
      <w:proofErr w:type="spellStart"/>
      <w:r w:rsidRPr="00DB0510">
        <w:t>erreur</w:t>
      </w:r>
      <w:proofErr w:type="spellEnd"/>
      <w:r w:rsidRPr="00DB0510">
        <w:t xml:space="preserve">. La </w:t>
      </w:r>
      <w:proofErr w:type="spellStart"/>
      <w:r w:rsidRPr="00DB0510">
        <w:t>plateforme</w:t>
      </w:r>
      <w:proofErr w:type="spellEnd"/>
      <w:r w:rsidRPr="00DB0510">
        <w:t xml:space="preserve"> et </w:t>
      </w:r>
      <w:proofErr w:type="spellStart"/>
      <w:r w:rsidRPr="00DB0510">
        <w:t>ses</w:t>
      </w:r>
      <w:proofErr w:type="spellEnd"/>
      <w:r w:rsidRPr="00DB0510">
        <w:t xml:space="preserve"> services </w:t>
      </w:r>
      <w:proofErr w:type="spellStart"/>
      <w:r w:rsidRPr="00DB0510">
        <w:t>sont</w:t>
      </w:r>
      <w:proofErr w:type="spellEnd"/>
      <w:r w:rsidRPr="00DB0510">
        <w:t xml:space="preserve"> </w:t>
      </w:r>
      <w:proofErr w:type="spellStart"/>
      <w:r w:rsidRPr="00DB0510">
        <w:t>fournis</w:t>
      </w:r>
      <w:proofErr w:type="spellEnd"/>
      <w:r w:rsidRPr="00DB0510">
        <w:t xml:space="preserve"> « </w:t>
      </w:r>
      <w:proofErr w:type="spellStart"/>
      <w:r w:rsidRPr="00DB0510">
        <w:t>tels</w:t>
      </w:r>
      <w:proofErr w:type="spellEnd"/>
      <w:r w:rsidRPr="00DB0510">
        <w:t xml:space="preserve"> </w:t>
      </w:r>
      <w:proofErr w:type="spellStart"/>
      <w:r w:rsidRPr="00DB0510">
        <w:t>quels</w:t>
      </w:r>
      <w:proofErr w:type="spellEnd"/>
      <w:r w:rsidRPr="00DB0510">
        <w:t xml:space="preserve"> » et « </w:t>
      </w:r>
      <w:proofErr w:type="spellStart"/>
      <w:r w:rsidRPr="00DB0510">
        <w:t>selon</w:t>
      </w:r>
      <w:proofErr w:type="spellEnd"/>
      <w:r w:rsidRPr="00DB0510">
        <w:t xml:space="preserve"> les </w:t>
      </w:r>
      <w:proofErr w:type="spellStart"/>
      <w:r w:rsidRPr="00DB0510">
        <w:t>disponibilités</w:t>
      </w:r>
      <w:proofErr w:type="spellEnd"/>
      <w:r w:rsidRPr="00DB0510">
        <w:t xml:space="preserve"> ». AHLEX ne sera pas tenue </w:t>
      </w:r>
      <w:proofErr w:type="spellStart"/>
      <w:r w:rsidRPr="00DB0510">
        <w:t>responsable</w:t>
      </w:r>
      <w:proofErr w:type="spellEnd"/>
      <w:r w:rsidRPr="00DB0510">
        <w:t xml:space="preserve"> de tout temps </w:t>
      </w:r>
      <w:proofErr w:type="spellStart"/>
      <w:r w:rsidRPr="00DB0510">
        <w:t>d'arrêt</w:t>
      </w:r>
      <w:proofErr w:type="spellEnd"/>
      <w:r w:rsidRPr="00DB0510">
        <w:t xml:space="preserve"> </w:t>
      </w:r>
      <w:proofErr w:type="spellStart"/>
      <w:r w:rsidRPr="00DB0510">
        <w:t>temporaire</w:t>
      </w:r>
      <w:proofErr w:type="spellEnd"/>
      <w:r w:rsidRPr="00DB0510">
        <w:t xml:space="preserve">, retard, perturbation </w:t>
      </w:r>
      <w:proofErr w:type="spellStart"/>
      <w:r w:rsidRPr="00DB0510">
        <w:t>ou</w:t>
      </w:r>
      <w:proofErr w:type="spellEnd"/>
      <w:r w:rsidRPr="00DB0510">
        <w:t xml:space="preserve"> </w:t>
      </w:r>
      <w:proofErr w:type="spellStart"/>
      <w:r w:rsidRPr="00DB0510">
        <w:t>problème</w:t>
      </w:r>
      <w:proofErr w:type="spellEnd"/>
      <w:r w:rsidRPr="00DB0510">
        <w:t xml:space="preserve"> technique </w:t>
      </w:r>
      <w:proofErr w:type="spellStart"/>
      <w:r w:rsidRPr="00DB0510">
        <w:t>pouvant</w:t>
      </w:r>
      <w:proofErr w:type="spellEnd"/>
      <w:r w:rsidRPr="00DB0510">
        <w:t xml:space="preserve"> affecter </w:t>
      </w:r>
      <w:proofErr w:type="spellStart"/>
      <w:r w:rsidRPr="00DB0510">
        <w:t>l'accès</w:t>
      </w:r>
      <w:proofErr w:type="spellEnd"/>
      <w:r w:rsidRPr="00DB0510">
        <w:t xml:space="preserve"> au </w:t>
      </w:r>
      <w:proofErr w:type="spellStart"/>
      <w:r w:rsidRPr="00DB0510">
        <w:t>contenu</w:t>
      </w:r>
      <w:proofErr w:type="spellEnd"/>
      <w:r w:rsidRPr="00DB0510">
        <w:t xml:space="preserve"> de la </w:t>
      </w:r>
      <w:r w:rsidR="00937A02">
        <w:t>F</w:t>
      </w:r>
      <w:r w:rsidRPr="00DB0510">
        <w:t xml:space="preserve">ormation. De plus, AHLEX </w:t>
      </w:r>
      <w:proofErr w:type="spellStart"/>
      <w:r w:rsidRPr="00DB0510">
        <w:t>n'est</w:t>
      </w:r>
      <w:proofErr w:type="spellEnd"/>
      <w:r w:rsidRPr="00DB0510">
        <w:t xml:space="preserve"> pas </w:t>
      </w:r>
      <w:proofErr w:type="spellStart"/>
      <w:r w:rsidRPr="00DB0510">
        <w:t>responsable</w:t>
      </w:r>
      <w:proofErr w:type="spellEnd"/>
      <w:r w:rsidRPr="00DB0510">
        <w:t xml:space="preserve"> de toute </w:t>
      </w:r>
      <w:proofErr w:type="spellStart"/>
      <w:r w:rsidRPr="00DB0510">
        <w:t>perte</w:t>
      </w:r>
      <w:proofErr w:type="spellEnd"/>
      <w:r w:rsidRPr="00DB0510">
        <w:t xml:space="preserve"> de données, de </w:t>
      </w:r>
      <w:proofErr w:type="spellStart"/>
      <w:r w:rsidRPr="00DB0510">
        <w:t>progrès</w:t>
      </w:r>
      <w:proofErr w:type="spellEnd"/>
      <w:r w:rsidRPr="00DB0510">
        <w:t xml:space="preserve"> </w:t>
      </w:r>
      <w:proofErr w:type="spellStart"/>
      <w:r w:rsidRPr="00DB0510">
        <w:t>ou</w:t>
      </w:r>
      <w:proofErr w:type="spellEnd"/>
      <w:r w:rsidRPr="00DB0510">
        <w:t xml:space="preserve"> </w:t>
      </w:r>
      <w:proofErr w:type="spellStart"/>
      <w:r w:rsidRPr="00DB0510">
        <w:t>d'autres</w:t>
      </w:r>
      <w:proofErr w:type="spellEnd"/>
      <w:r w:rsidRPr="00DB0510">
        <w:t xml:space="preserve"> </w:t>
      </w:r>
      <w:proofErr w:type="spellStart"/>
      <w:r w:rsidRPr="00DB0510">
        <w:t>contenus</w:t>
      </w:r>
      <w:proofErr w:type="spellEnd"/>
      <w:r w:rsidRPr="00DB0510">
        <w:t xml:space="preserve"> </w:t>
      </w:r>
      <w:proofErr w:type="spellStart"/>
      <w:r w:rsidRPr="00DB0510">
        <w:t>générés</w:t>
      </w:r>
      <w:proofErr w:type="spellEnd"/>
      <w:r w:rsidRPr="00DB0510">
        <w:t xml:space="preserve"> par les </w:t>
      </w:r>
      <w:proofErr w:type="spellStart"/>
      <w:r w:rsidRPr="00DB0510">
        <w:t>utilisateurs</w:t>
      </w:r>
      <w:proofErr w:type="spellEnd"/>
      <w:r w:rsidRPr="00DB0510">
        <w:t xml:space="preserve"> </w:t>
      </w:r>
      <w:proofErr w:type="spellStart"/>
      <w:r w:rsidRPr="00DB0510">
        <w:t>résultant</w:t>
      </w:r>
      <w:proofErr w:type="spellEnd"/>
      <w:r w:rsidRPr="00DB0510">
        <w:t xml:space="preserve"> de </w:t>
      </w:r>
      <w:proofErr w:type="spellStart"/>
      <w:r w:rsidRPr="00DB0510">
        <w:t>défaillances</w:t>
      </w:r>
      <w:proofErr w:type="spellEnd"/>
      <w:r w:rsidRPr="00DB0510">
        <w:t xml:space="preserve"> </w:t>
      </w:r>
      <w:proofErr w:type="spellStart"/>
      <w:r w:rsidRPr="00DB0510">
        <w:t>système</w:t>
      </w:r>
      <w:proofErr w:type="spellEnd"/>
      <w:r w:rsidRPr="00DB0510">
        <w:t xml:space="preserve">, </w:t>
      </w:r>
      <w:proofErr w:type="spellStart"/>
      <w:r w:rsidRPr="00DB0510">
        <w:t>d'activités</w:t>
      </w:r>
      <w:proofErr w:type="spellEnd"/>
      <w:r w:rsidRPr="00DB0510">
        <w:t xml:space="preserve"> de maintenance, de </w:t>
      </w:r>
      <w:proofErr w:type="spellStart"/>
      <w:r w:rsidRPr="00DB0510">
        <w:t>problèmes</w:t>
      </w:r>
      <w:proofErr w:type="spellEnd"/>
      <w:r w:rsidRPr="00DB0510">
        <w:t xml:space="preserve"> de </w:t>
      </w:r>
      <w:proofErr w:type="spellStart"/>
      <w:r w:rsidRPr="00DB0510">
        <w:t>connectivité</w:t>
      </w:r>
      <w:proofErr w:type="spellEnd"/>
      <w:r w:rsidRPr="00DB0510">
        <w:t xml:space="preserve"> internet </w:t>
      </w:r>
      <w:proofErr w:type="spellStart"/>
      <w:r w:rsidRPr="00DB0510">
        <w:t>ou</w:t>
      </w:r>
      <w:proofErr w:type="spellEnd"/>
      <w:r w:rsidRPr="00DB0510">
        <w:t xml:space="preserve"> </w:t>
      </w:r>
      <w:proofErr w:type="spellStart"/>
      <w:r w:rsidRPr="00DB0510">
        <w:t>d'autres</w:t>
      </w:r>
      <w:proofErr w:type="spellEnd"/>
      <w:r w:rsidRPr="00DB0510">
        <w:t xml:space="preserve"> limitations techniques </w:t>
      </w:r>
      <w:proofErr w:type="spellStart"/>
      <w:r w:rsidRPr="00DB0510">
        <w:t>dépassant</w:t>
      </w:r>
      <w:proofErr w:type="spellEnd"/>
      <w:r w:rsidRPr="00DB0510">
        <w:t xml:space="preserve"> son </w:t>
      </w:r>
      <w:proofErr w:type="spellStart"/>
      <w:r w:rsidRPr="00DB0510">
        <w:t>contrôle</w:t>
      </w:r>
      <w:proofErr w:type="spellEnd"/>
      <w:r w:rsidRPr="00DB0510">
        <w:t xml:space="preserve"> </w:t>
      </w:r>
      <w:proofErr w:type="spellStart"/>
      <w:r w:rsidRPr="00DB0510">
        <w:t>raisonnable</w:t>
      </w:r>
      <w:proofErr w:type="spellEnd"/>
      <w:r w:rsidRPr="00DB0510">
        <w:t xml:space="preserve">. Il est </w:t>
      </w:r>
      <w:proofErr w:type="spellStart"/>
      <w:r w:rsidRPr="00DB0510">
        <w:t>conseillé</w:t>
      </w:r>
      <w:proofErr w:type="spellEnd"/>
      <w:r w:rsidRPr="00DB0510">
        <w:t xml:space="preserve"> aux </w:t>
      </w:r>
      <w:proofErr w:type="spellStart"/>
      <w:r w:rsidRPr="00DB0510">
        <w:t>utilisateurs</w:t>
      </w:r>
      <w:proofErr w:type="spellEnd"/>
      <w:r w:rsidRPr="00DB0510">
        <w:t xml:space="preserve"> de </w:t>
      </w:r>
      <w:proofErr w:type="spellStart"/>
      <w:r w:rsidRPr="00DB0510">
        <w:t>sauvegarder</w:t>
      </w:r>
      <w:proofErr w:type="spellEnd"/>
      <w:r w:rsidRPr="00DB0510">
        <w:t xml:space="preserve"> </w:t>
      </w:r>
      <w:proofErr w:type="spellStart"/>
      <w:r w:rsidRPr="00DB0510">
        <w:t>régulièrement</w:t>
      </w:r>
      <w:proofErr w:type="spellEnd"/>
      <w:r w:rsidRPr="00DB0510">
        <w:t xml:space="preserve"> toute note </w:t>
      </w:r>
      <w:proofErr w:type="spellStart"/>
      <w:r w:rsidRPr="00DB0510">
        <w:t>personnelle</w:t>
      </w:r>
      <w:proofErr w:type="spellEnd"/>
      <w:r w:rsidRPr="00DB0510">
        <w:t xml:space="preserve"> </w:t>
      </w:r>
      <w:proofErr w:type="spellStart"/>
      <w:r w:rsidRPr="00DB0510">
        <w:t>ou</w:t>
      </w:r>
      <w:proofErr w:type="spellEnd"/>
      <w:r w:rsidRPr="00DB0510">
        <w:t xml:space="preserve"> données </w:t>
      </w:r>
      <w:proofErr w:type="spellStart"/>
      <w:r w:rsidRPr="00DB0510">
        <w:t>d'avancement</w:t>
      </w:r>
      <w:proofErr w:type="spellEnd"/>
      <w:r w:rsidRPr="00DB0510">
        <w:t xml:space="preserve"> </w:t>
      </w:r>
      <w:proofErr w:type="spellStart"/>
      <w:r w:rsidRPr="00DB0510">
        <w:t>lorsque</w:t>
      </w:r>
      <w:proofErr w:type="spellEnd"/>
      <w:r w:rsidRPr="00DB0510">
        <w:t xml:space="preserve"> </w:t>
      </w:r>
      <w:proofErr w:type="spellStart"/>
      <w:r w:rsidRPr="00DB0510">
        <w:t>cela</w:t>
      </w:r>
      <w:proofErr w:type="spellEnd"/>
      <w:r w:rsidRPr="00DB0510">
        <w:t xml:space="preserve"> est pertinent.</w:t>
      </w:r>
    </w:p>
    <w:p w14:paraId="5F8F0676" w14:textId="77777777" w:rsidR="00E6220E" w:rsidRPr="00E6220E" w:rsidRDefault="00E6220E" w:rsidP="00057C62"/>
    <w:p w14:paraId="40082F96" w14:textId="744505B5" w:rsidR="00057C62" w:rsidRPr="00057C62" w:rsidRDefault="00057C62" w:rsidP="00057C62">
      <w:r w:rsidRPr="00057C62">
        <w:t>2.</w:t>
      </w:r>
      <w:r w:rsidR="0030444C">
        <w:t>6</w:t>
      </w:r>
      <w:r w:rsidR="0030444C" w:rsidRPr="00057C62">
        <w:t xml:space="preserve"> </w:t>
      </w:r>
      <w:r w:rsidRPr="00057C62">
        <w:t xml:space="preserve">Le Client </w:t>
      </w:r>
      <w:proofErr w:type="spellStart"/>
      <w:r w:rsidRPr="00057C62">
        <w:t>ach</w:t>
      </w:r>
      <w:r w:rsidR="00E516AF">
        <w:t>è</w:t>
      </w:r>
      <w:r w:rsidRPr="00057C62">
        <w:t>te</w:t>
      </w:r>
      <w:proofErr w:type="spellEnd"/>
      <w:r w:rsidRPr="00057C62">
        <w:t xml:space="preserve"> </w:t>
      </w:r>
      <w:proofErr w:type="spellStart"/>
      <w:r w:rsidRPr="00057C62">
        <w:t>ces</w:t>
      </w:r>
      <w:proofErr w:type="spellEnd"/>
      <w:r w:rsidRPr="00057C62">
        <w:t xml:space="preserve"> Services à AHLEX et AHLEX </w:t>
      </w:r>
      <w:proofErr w:type="spellStart"/>
      <w:r w:rsidRPr="00057C62">
        <w:t>accepte</w:t>
      </w:r>
      <w:proofErr w:type="spellEnd"/>
      <w:r w:rsidRPr="00057C62">
        <w:t xml:space="preserve"> </w:t>
      </w:r>
      <w:proofErr w:type="spellStart"/>
      <w:r w:rsidRPr="00057C62">
        <w:t>cette</w:t>
      </w:r>
      <w:proofErr w:type="spellEnd"/>
      <w:r w:rsidRPr="00057C62">
        <w:t xml:space="preserve"> mission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signant</w:t>
      </w:r>
      <w:proofErr w:type="spellEnd"/>
      <w:r w:rsidRPr="00057C62">
        <w:t xml:space="preserve"> </w:t>
      </w:r>
      <w:proofErr w:type="spellStart"/>
      <w:r w:rsidRPr="00057C62">
        <w:t>l’offre</w:t>
      </w:r>
      <w:proofErr w:type="spellEnd"/>
      <w:r w:rsidR="009A7C1A">
        <w:t xml:space="preserve"> our par </w:t>
      </w:r>
      <w:proofErr w:type="spellStart"/>
      <w:r w:rsidR="009A7C1A">
        <w:t>l’envoi</w:t>
      </w:r>
      <w:proofErr w:type="spellEnd"/>
      <w:r w:rsidR="009A7C1A">
        <w:t xml:space="preserve"> et </w:t>
      </w:r>
      <w:proofErr w:type="spellStart"/>
      <w:r w:rsidR="009A7C1A">
        <w:t>acception</w:t>
      </w:r>
      <w:proofErr w:type="spellEnd"/>
      <w:r w:rsidR="009A7C1A">
        <w:t xml:space="preserve"> </w:t>
      </w:r>
      <w:r w:rsidR="00DB112D">
        <w:t xml:space="preserve">du </w:t>
      </w:r>
      <w:proofErr w:type="spellStart"/>
      <w:r w:rsidR="00DB112D">
        <w:t>formulaire</w:t>
      </w:r>
      <w:proofErr w:type="spellEnd"/>
      <w:r w:rsidR="00DB112D">
        <w:t xml:space="preserve"> </w:t>
      </w:r>
      <w:proofErr w:type="spellStart"/>
      <w:r w:rsidR="00DB112D">
        <w:t>d'inscription</w:t>
      </w:r>
      <w:proofErr w:type="spellEnd"/>
      <w:r w:rsidRPr="00057C62">
        <w:t xml:space="preserve">. La description </w:t>
      </w:r>
      <w:proofErr w:type="spellStart"/>
      <w:r w:rsidRPr="00057C62">
        <w:t>précise</w:t>
      </w:r>
      <w:proofErr w:type="spellEnd"/>
      <w:r w:rsidRPr="00057C62">
        <w:t xml:space="preserve"> de </w:t>
      </w:r>
      <w:proofErr w:type="spellStart"/>
      <w:r w:rsidRPr="00057C62">
        <w:t>ces</w:t>
      </w:r>
      <w:proofErr w:type="spellEnd"/>
      <w:r w:rsidRPr="00057C62">
        <w:t xml:space="preserve"> Services et les prix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repris</w:t>
      </w:r>
      <w:proofErr w:type="spellEnd"/>
      <w:r w:rsidRPr="00057C62">
        <w:t xml:space="preserve"> sur le site Internet </w:t>
      </w:r>
      <w:proofErr w:type="spellStart"/>
      <w:r w:rsidRPr="00057C62">
        <w:t>d’AHLEX</w:t>
      </w:r>
      <w:proofErr w:type="spellEnd"/>
      <w:r w:rsidRPr="00057C62">
        <w:t xml:space="preserve"> et dans </w:t>
      </w:r>
      <w:proofErr w:type="spellStart"/>
      <w:r w:rsidRPr="00057C62">
        <w:t>l’offre</w:t>
      </w:r>
      <w:proofErr w:type="spellEnd"/>
      <w:r w:rsidRPr="00057C62">
        <w:t>.</w:t>
      </w:r>
    </w:p>
    <w:p w14:paraId="15167280" w14:textId="16F8DE3A" w:rsidR="00057C62" w:rsidRDefault="00057C62" w:rsidP="00057C62">
      <w:r w:rsidRPr="00057C62">
        <w:t>2.</w:t>
      </w:r>
      <w:r w:rsidR="0030444C">
        <w:t>7</w:t>
      </w:r>
      <w:r w:rsidR="0030444C" w:rsidRPr="00057C62">
        <w:t xml:space="preserve"> </w:t>
      </w:r>
      <w:r w:rsidRPr="00057C62">
        <w:t xml:space="preserve">Les obligations </w:t>
      </w:r>
      <w:proofErr w:type="spellStart"/>
      <w:r w:rsidRPr="00057C62">
        <w:t>d’AHLEX</w:t>
      </w:r>
      <w:proofErr w:type="spellEnd"/>
      <w:r w:rsidRPr="00057C62">
        <w:t xml:space="preserve"> dans le cadre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des obligations de moyens.</w:t>
      </w:r>
    </w:p>
    <w:p w14:paraId="5176BCA3" w14:textId="676735D6" w:rsidR="006F2FF6" w:rsidRPr="00BA769C" w:rsidRDefault="006F2FF6" w:rsidP="005417D0">
      <w:pPr>
        <w:jc w:val="both"/>
      </w:pPr>
      <w:r>
        <w:t xml:space="preserve">2.8 Les services </w:t>
      </w:r>
      <w:proofErr w:type="spellStart"/>
      <w:r>
        <w:t>d'AHLEX</w:t>
      </w:r>
      <w:proofErr w:type="spellEnd"/>
      <w:r>
        <w:t xml:space="preserve"> sous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d'e</w:t>
      </w:r>
      <w:proofErr w:type="spellEnd"/>
      <w:r>
        <w:t xml:space="preserve">-learning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exclusivement</w:t>
      </w:r>
      <w:proofErr w:type="spellEnd"/>
      <w:r>
        <w:t xml:space="preserve"> </w:t>
      </w:r>
      <w:proofErr w:type="spellStart"/>
      <w:r>
        <w:t>destinés</w:t>
      </w:r>
      <w:proofErr w:type="spellEnd"/>
      <w:r>
        <w:t xml:space="preserve"> aux clients </w:t>
      </w:r>
      <w:proofErr w:type="spellStart"/>
      <w:r>
        <w:t>belges</w:t>
      </w:r>
      <w:proofErr w:type="spellEnd"/>
      <w:r>
        <w:t xml:space="preserve">. </w:t>
      </w:r>
      <w:proofErr w:type="spellStart"/>
      <w:r>
        <w:t>L'offre</w:t>
      </w:r>
      <w:proofErr w:type="spellEnd"/>
      <w:r>
        <w:t xml:space="preserve">, les prix et les conditions </w:t>
      </w:r>
      <w:proofErr w:type="spellStart"/>
      <w:r>
        <w:t>contractuelles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élaborés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loi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et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destinés</w:t>
      </w:r>
      <w:proofErr w:type="spellEnd"/>
      <w:r>
        <w:t xml:space="preserve"> </w:t>
      </w:r>
      <w:proofErr w:type="spellStart"/>
      <w:r>
        <w:t>exclusivement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entités</w:t>
      </w:r>
      <w:proofErr w:type="spellEnd"/>
      <w:r>
        <w:t xml:space="preserve"> </w:t>
      </w:r>
      <w:proofErr w:type="spellStart"/>
      <w:r>
        <w:t>opérant</w:t>
      </w:r>
      <w:proofErr w:type="spellEnd"/>
      <w:r>
        <w:t xml:space="preserve"> sur le </w:t>
      </w:r>
      <w:proofErr w:type="spellStart"/>
      <w:r>
        <w:t>territoire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. AHLEX ne </w:t>
      </w:r>
      <w:r w:rsidR="00DE7419">
        <w:t>fait</w:t>
      </w:r>
      <w:r>
        <w:t xml:space="preserve"> pas</w:t>
      </w:r>
      <w:r w:rsidR="00DE7419">
        <w:t xml:space="preserve"> promotion </w:t>
      </w:r>
      <w:proofErr w:type="spellStart"/>
      <w:r w:rsidR="00DE7419">
        <w:t>ou</w:t>
      </w:r>
      <w:proofErr w:type="spellEnd"/>
      <w:r w:rsidR="00DE7419">
        <w:t xml:space="preserve"> </w:t>
      </w:r>
      <w:proofErr w:type="spellStart"/>
      <w:r>
        <w:t>publicité</w:t>
      </w:r>
      <w:proofErr w:type="spellEnd"/>
      <w:r>
        <w:t xml:space="preserve"> </w:t>
      </w:r>
      <w:r w:rsidR="00183B1F">
        <w:t xml:space="preserve">pour </w:t>
      </w:r>
      <w:r>
        <w:t xml:space="preserve">et ne dirige pas </w:t>
      </w:r>
      <w:proofErr w:type="spellStart"/>
      <w:r>
        <w:t>activement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r w:rsidR="00183B1F">
        <w:t>S</w:t>
      </w:r>
      <w:r>
        <w:t xml:space="preserve">ervices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consommateurs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entreprises</w:t>
      </w:r>
      <w:proofErr w:type="spellEnd"/>
      <w:r>
        <w:t xml:space="preserve"> hors de Belgique. Tout </w:t>
      </w:r>
      <w:proofErr w:type="spellStart"/>
      <w:r>
        <w:t>accès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utilisation des </w:t>
      </w:r>
      <w:r w:rsidR="00183B1F">
        <w:t>S</w:t>
      </w:r>
      <w:r>
        <w:t xml:space="preserve">ervices </w:t>
      </w:r>
      <w:proofErr w:type="spellStart"/>
      <w:r>
        <w:t>d'AHLEX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l'étranger</w:t>
      </w:r>
      <w:proofErr w:type="spellEnd"/>
      <w:r>
        <w:t xml:space="preserve"> est </w:t>
      </w:r>
      <w:proofErr w:type="spellStart"/>
      <w:r>
        <w:t>considéré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accidentel</w:t>
      </w:r>
      <w:proofErr w:type="spellEnd"/>
      <w:r>
        <w:t xml:space="preserve"> et ne </w:t>
      </w:r>
      <w:proofErr w:type="spellStart"/>
      <w:r>
        <w:t>constitue</w:t>
      </w:r>
      <w:proofErr w:type="spellEnd"/>
      <w:r>
        <w:t xml:space="preserve"> pas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activité</w:t>
      </w:r>
      <w:proofErr w:type="spellEnd"/>
      <w:r>
        <w:t xml:space="preserve"> </w:t>
      </w:r>
      <w:proofErr w:type="spellStart"/>
      <w:r>
        <w:t>commerciale</w:t>
      </w:r>
      <w:proofErr w:type="spellEnd"/>
      <w:r>
        <w:t xml:space="preserve"> </w:t>
      </w:r>
      <w:proofErr w:type="spellStart"/>
      <w:r>
        <w:t>dirigée</w:t>
      </w:r>
      <w:proofErr w:type="spellEnd"/>
      <w:r>
        <w:t xml:space="preserve"> vers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juridictions</w:t>
      </w:r>
      <w:proofErr w:type="spellEnd"/>
      <w:r>
        <w:t xml:space="preserve">. AHLEX se </w:t>
      </w:r>
      <w:proofErr w:type="spellStart"/>
      <w:r>
        <w:t>réserve</w:t>
      </w:r>
      <w:proofErr w:type="spellEnd"/>
      <w:r>
        <w:t xml:space="preserve"> le droit de refuser la signification, de </w:t>
      </w:r>
      <w:proofErr w:type="spellStart"/>
      <w:r>
        <w:t>restreindre</w:t>
      </w:r>
      <w:proofErr w:type="spellEnd"/>
      <w:r>
        <w:t xml:space="preserve"> </w:t>
      </w:r>
      <w:proofErr w:type="spellStart"/>
      <w:r>
        <w:t>l'accès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résilier</w:t>
      </w:r>
      <w:proofErr w:type="spellEnd"/>
      <w:r>
        <w:t xml:space="preserve"> des </w:t>
      </w:r>
      <w:proofErr w:type="spellStart"/>
      <w:r>
        <w:t>contrats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soupçonne</w:t>
      </w:r>
      <w:proofErr w:type="spellEnd"/>
      <w:r>
        <w:t xml:space="preserve"> </w:t>
      </w:r>
      <w:proofErr w:type="spellStart"/>
      <w:r>
        <w:t>raisonnablement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r w:rsidR="009E605C">
        <w:t>C</w:t>
      </w:r>
      <w:r>
        <w:t xml:space="preserve">lient se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dehors de la Belgique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coopération</w:t>
      </w:r>
      <w:proofErr w:type="spellEnd"/>
      <w:r>
        <w:t xml:space="preserve"> </w:t>
      </w:r>
      <w:proofErr w:type="spellStart"/>
      <w:r>
        <w:t>soumettrait</w:t>
      </w:r>
      <w:proofErr w:type="spellEnd"/>
      <w:r>
        <w:t xml:space="preserve"> AHLEX à des obligations </w:t>
      </w:r>
      <w:proofErr w:type="spellStart"/>
      <w:r>
        <w:t>légales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réglementaires</w:t>
      </w:r>
      <w:proofErr w:type="spellEnd"/>
      <w:r>
        <w:t xml:space="preserve"> </w:t>
      </w:r>
      <w:proofErr w:type="spellStart"/>
      <w:r>
        <w:t>étrangères</w:t>
      </w:r>
      <w:proofErr w:type="spellEnd"/>
      <w:r>
        <w:t>.</w:t>
      </w:r>
    </w:p>
    <w:p w14:paraId="0A8DB5D7" w14:textId="77777777" w:rsidR="006F2FF6" w:rsidRPr="006F2FF6" w:rsidRDefault="006F2FF6" w:rsidP="00057C62"/>
    <w:p w14:paraId="19334649" w14:textId="77777777" w:rsidR="00057C62" w:rsidRPr="00057C62" w:rsidRDefault="00057C62" w:rsidP="00057C62">
      <w:pPr>
        <w:numPr>
          <w:ilvl w:val="0"/>
          <w:numId w:val="3"/>
        </w:numPr>
      </w:pPr>
      <w:r w:rsidRPr="00057C62">
        <w:rPr>
          <w:b/>
          <w:bCs/>
        </w:rPr>
        <w:t xml:space="preserve">Obligation </w:t>
      </w:r>
      <w:proofErr w:type="spellStart"/>
      <w:r w:rsidRPr="00057C62">
        <w:rPr>
          <w:b/>
          <w:bCs/>
        </w:rPr>
        <w:t>d’information</w:t>
      </w:r>
      <w:proofErr w:type="spellEnd"/>
    </w:p>
    <w:p w14:paraId="5F1C1152" w14:textId="77777777" w:rsidR="00057C62" w:rsidRPr="00057C62" w:rsidRDefault="00057C62" w:rsidP="00057C62">
      <w:r w:rsidRPr="00057C62">
        <w:lastRenderedPageBreak/>
        <w:t xml:space="preserve">3.1 AHLEX </w:t>
      </w:r>
      <w:proofErr w:type="spellStart"/>
      <w:r w:rsidRPr="00057C62">
        <w:t>fournit</w:t>
      </w:r>
      <w:proofErr w:type="spellEnd"/>
      <w:r w:rsidRPr="00057C62">
        <w:t xml:space="preserve"> les Services dans les </w:t>
      </w:r>
      <w:proofErr w:type="spellStart"/>
      <w:r w:rsidRPr="00057C62">
        <w:t>limites</w:t>
      </w:r>
      <w:proofErr w:type="spellEnd"/>
      <w:r w:rsidRPr="00057C62">
        <w:t xml:space="preserve"> des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fournies</w:t>
      </w:r>
      <w:proofErr w:type="spellEnd"/>
      <w:r w:rsidRPr="00057C62">
        <w:t xml:space="preserve"> par le Client. À </w:t>
      </w:r>
      <w:proofErr w:type="spellStart"/>
      <w:r w:rsidRPr="00057C62">
        <w:t>cet</w:t>
      </w:r>
      <w:proofErr w:type="spellEnd"/>
      <w:r w:rsidRPr="00057C62">
        <w:t xml:space="preserve"> </w:t>
      </w:r>
      <w:proofErr w:type="spellStart"/>
      <w:r w:rsidRPr="00057C62">
        <w:t>égard</w:t>
      </w:r>
      <w:proofErr w:type="spellEnd"/>
      <w:r w:rsidRPr="00057C62">
        <w:t xml:space="preserve">, AHLEX se fie à </w:t>
      </w:r>
      <w:proofErr w:type="spellStart"/>
      <w:r w:rsidRPr="00057C62">
        <w:t>l’exactitude</w:t>
      </w:r>
      <w:proofErr w:type="spellEnd"/>
      <w:r w:rsidRPr="00057C62">
        <w:t xml:space="preserve"> et à </w:t>
      </w:r>
      <w:proofErr w:type="spellStart"/>
      <w:r w:rsidRPr="00057C62">
        <w:t>l’exhaustivité</w:t>
      </w:r>
      <w:proofErr w:type="spellEnd"/>
      <w:r w:rsidRPr="00057C62">
        <w:t xml:space="preserve"> des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fournies</w:t>
      </w:r>
      <w:proofErr w:type="spellEnd"/>
      <w:r w:rsidRPr="00057C62">
        <w:t xml:space="preserve"> par le Client. AHLEX ne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tenue </w:t>
      </w:r>
      <w:proofErr w:type="spellStart"/>
      <w:r w:rsidRPr="00057C62">
        <w:t>responsable</w:t>
      </w:r>
      <w:proofErr w:type="spellEnd"/>
      <w:r w:rsidRPr="00057C62">
        <w:t xml:space="preserve"> de </w:t>
      </w:r>
      <w:proofErr w:type="spellStart"/>
      <w:r w:rsidRPr="00057C62">
        <w:t>l’exécution</w:t>
      </w:r>
      <w:proofErr w:type="spellEnd"/>
      <w:r w:rsidRPr="00057C62">
        <w:t xml:space="preserve"> </w:t>
      </w:r>
      <w:proofErr w:type="spellStart"/>
      <w:r w:rsidRPr="00057C62">
        <w:t>incorrecte</w:t>
      </w:r>
      <w:proofErr w:type="spellEnd"/>
      <w:r w:rsidRPr="00057C62">
        <w:t xml:space="preserve"> des Services </w:t>
      </w:r>
      <w:proofErr w:type="spellStart"/>
      <w:r w:rsidRPr="00057C62">
        <w:t>si</w:t>
      </w:r>
      <w:proofErr w:type="spellEnd"/>
      <w:r w:rsidRPr="00057C62">
        <w:t xml:space="preserve"> </w:t>
      </w:r>
      <w:proofErr w:type="spellStart"/>
      <w:r w:rsidRPr="00057C62">
        <w:t>cette</w:t>
      </w:r>
      <w:proofErr w:type="spellEnd"/>
      <w:r w:rsidRPr="00057C62">
        <w:t xml:space="preserve"> </w:t>
      </w:r>
      <w:proofErr w:type="spellStart"/>
      <w:r w:rsidRPr="00057C62">
        <w:t>exécution</w:t>
      </w:r>
      <w:proofErr w:type="spellEnd"/>
      <w:r w:rsidRPr="00057C62">
        <w:t xml:space="preserve"> </w:t>
      </w:r>
      <w:proofErr w:type="spellStart"/>
      <w:r w:rsidRPr="00057C62">
        <w:t>incorrecte</w:t>
      </w:r>
      <w:proofErr w:type="spellEnd"/>
      <w:r w:rsidRPr="00057C62">
        <w:t xml:space="preserve"> a </w:t>
      </w:r>
      <w:proofErr w:type="spellStart"/>
      <w:r w:rsidRPr="00057C62">
        <w:t>été</w:t>
      </w:r>
      <w:proofErr w:type="spellEnd"/>
      <w:r w:rsidRPr="00057C62">
        <w:t xml:space="preserve"> </w:t>
      </w:r>
      <w:proofErr w:type="spellStart"/>
      <w:r w:rsidRPr="00057C62">
        <w:t>causée</w:t>
      </w:r>
      <w:proofErr w:type="spellEnd"/>
      <w:r w:rsidRPr="00057C62">
        <w:t xml:space="preserve"> par la communication </w:t>
      </w:r>
      <w:proofErr w:type="spellStart"/>
      <w:r w:rsidRPr="00057C62">
        <w:t>d’informations</w:t>
      </w:r>
      <w:proofErr w:type="spellEnd"/>
      <w:r w:rsidRPr="00057C62">
        <w:t xml:space="preserve"> </w:t>
      </w:r>
      <w:proofErr w:type="spellStart"/>
      <w:r w:rsidRPr="00057C62">
        <w:t>erronées</w:t>
      </w:r>
      <w:proofErr w:type="spellEnd"/>
      <w:r w:rsidRPr="00057C62">
        <w:t xml:space="preserve">, </w:t>
      </w:r>
      <w:proofErr w:type="spellStart"/>
      <w:r w:rsidRPr="00057C62">
        <w:t>incomplètes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tardives</w:t>
      </w:r>
      <w:proofErr w:type="spellEnd"/>
      <w:r w:rsidRPr="00057C62">
        <w:t xml:space="preserve"> par le Client.</w:t>
      </w:r>
    </w:p>
    <w:p w14:paraId="52D15679" w14:textId="77777777" w:rsidR="00057C62" w:rsidRPr="00057C62" w:rsidRDefault="00057C62" w:rsidP="00057C62">
      <w:r w:rsidRPr="00057C62">
        <w:t xml:space="preserve">3.2 Pendant les </w:t>
      </w:r>
      <w:proofErr w:type="spellStart"/>
      <w:r w:rsidRPr="00057C62">
        <w:t>journées</w:t>
      </w:r>
      <w:proofErr w:type="spellEnd"/>
      <w:r w:rsidRPr="00057C62">
        <w:t xml:space="preserve"> de formation </w:t>
      </w:r>
      <w:proofErr w:type="spellStart"/>
      <w:r w:rsidRPr="00057C62">
        <w:t>prévues</w:t>
      </w:r>
      <w:proofErr w:type="spellEnd"/>
      <w:r w:rsidRPr="00057C62">
        <w:t xml:space="preserve">, les </w:t>
      </w:r>
      <w:proofErr w:type="spellStart"/>
      <w:r w:rsidRPr="00057C62">
        <w:t>collaborateurs</w:t>
      </w:r>
      <w:proofErr w:type="spellEnd"/>
      <w:r w:rsidRPr="00057C62">
        <w:t xml:space="preserve"> du Client qui </w:t>
      </w:r>
      <w:proofErr w:type="spellStart"/>
      <w:r w:rsidRPr="00057C62">
        <w:t>participent</w:t>
      </w:r>
      <w:proofErr w:type="spellEnd"/>
      <w:r w:rsidRPr="00057C62">
        <w:t xml:space="preserve">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pleinement</w:t>
      </w:r>
      <w:proofErr w:type="spellEnd"/>
      <w:r w:rsidRPr="00057C62">
        <w:t xml:space="preserve"> </w:t>
      </w:r>
      <w:proofErr w:type="spellStart"/>
      <w:r w:rsidRPr="00057C62">
        <w:t>disponibles</w:t>
      </w:r>
      <w:proofErr w:type="spellEnd"/>
      <w:r w:rsidRPr="00057C62">
        <w:t xml:space="preserve"> et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mesure</w:t>
      </w:r>
      <w:proofErr w:type="spellEnd"/>
      <w:r w:rsidRPr="00057C62">
        <w:t xml:space="preserve"> de donner toute </w:t>
      </w:r>
      <w:proofErr w:type="spellStart"/>
      <w:r w:rsidRPr="00057C62">
        <w:t>leur</w:t>
      </w:r>
      <w:proofErr w:type="spellEnd"/>
      <w:r w:rsidRPr="00057C62">
        <w:t xml:space="preserve"> attention à la Formation. Les </w:t>
      </w:r>
      <w:proofErr w:type="spellStart"/>
      <w:r w:rsidRPr="00057C62">
        <w:t>collaborateurs</w:t>
      </w:r>
      <w:proofErr w:type="spellEnd"/>
      <w:r w:rsidRPr="00057C62">
        <w:t xml:space="preserve"> du Client qui </w:t>
      </w:r>
      <w:proofErr w:type="spellStart"/>
      <w:r w:rsidRPr="00057C62">
        <w:t>participent</w:t>
      </w:r>
      <w:proofErr w:type="spellEnd"/>
      <w:r w:rsidRPr="00057C62">
        <w:t xml:space="preserve"> aux Services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avoir</w:t>
      </w:r>
      <w:proofErr w:type="spellEnd"/>
      <w:r w:rsidRPr="00057C62">
        <w:t xml:space="preserve"> la </w:t>
      </w:r>
      <w:proofErr w:type="spellStart"/>
      <w:r w:rsidRPr="00057C62">
        <w:t>possibilité</w:t>
      </w:r>
      <w:proofErr w:type="spellEnd"/>
      <w:r w:rsidRPr="00057C62">
        <w:t xml:space="preserve"> </w:t>
      </w:r>
      <w:proofErr w:type="spellStart"/>
      <w:r w:rsidRPr="00057C62">
        <w:t>d’exécuter</w:t>
      </w:r>
      <w:proofErr w:type="spellEnd"/>
      <w:r w:rsidRPr="00057C62">
        <w:t xml:space="preserve">, pendant les </w:t>
      </w:r>
      <w:proofErr w:type="spellStart"/>
      <w:r w:rsidRPr="00057C62">
        <w:t>heures</w:t>
      </w:r>
      <w:proofErr w:type="spellEnd"/>
      <w:r w:rsidRPr="00057C62">
        <w:t xml:space="preserve"> de travail, des </w:t>
      </w:r>
      <w:proofErr w:type="spellStart"/>
      <w:r w:rsidRPr="00057C62">
        <w:t>tâches</w:t>
      </w:r>
      <w:proofErr w:type="spellEnd"/>
      <w:r w:rsidRPr="00057C62">
        <w:t xml:space="preserve">, missions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exercices</w:t>
      </w:r>
      <w:proofErr w:type="spellEnd"/>
      <w:r w:rsidRPr="00057C62">
        <w:t xml:space="preserve"> </w:t>
      </w:r>
      <w:proofErr w:type="spellStart"/>
      <w:r w:rsidRPr="00057C62">
        <w:t>relatifs</w:t>
      </w:r>
      <w:proofErr w:type="spellEnd"/>
      <w:r w:rsidRPr="00057C62">
        <w:t xml:space="preserve"> aux Services.</w:t>
      </w:r>
    </w:p>
    <w:p w14:paraId="43EF3813" w14:textId="77777777" w:rsidR="00057C62" w:rsidRPr="00057C62" w:rsidRDefault="00057C62" w:rsidP="00057C62">
      <w:r w:rsidRPr="00057C62">
        <w:t xml:space="preserve">3.3 Les participants à la Formation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médicalement</w:t>
      </w:r>
      <w:proofErr w:type="spellEnd"/>
      <w:r w:rsidRPr="00057C62">
        <w:t xml:space="preserve"> </w:t>
      </w:r>
      <w:proofErr w:type="spellStart"/>
      <w:r w:rsidRPr="00057C62">
        <w:t>aptes</w:t>
      </w:r>
      <w:proofErr w:type="spellEnd"/>
      <w:r w:rsidRPr="00057C62">
        <w:t xml:space="preserve"> à </w:t>
      </w:r>
      <w:proofErr w:type="spellStart"/>
      <w:r w:rsidRPr="00057C62">
        <w:t>suivre</w:t>
      </w:r>
      <w:proofErr w:type="spellEnd"/>
      <w:r w:rsidRPr="00057C62">
        <w:t xml:space="preserve"> la Formation. </w:t>
      </w:r>
      <w:proofErr w:type="spellStart"/>
      <w:r w:rsidRPr="00057C62">
        <w:t>L’aptitude</w:t>
      </w:r>
      <w:proofErr w:type="spellEnd"/>
      <w:r w:rsidRPr="00057C62">
        <w:t xml:space="preserve"> des participants à </w:t>
      </w:r>
      <w:proofErr w:type="spellStart"/>
      <w:r w:rsidRPr="00057C62">
        <w:t>pouvoir</w:t>
      </w:r>
      <w:proofErr w:type="spellEnd"/>
      <w:r w:rsidRPr="00057C62">
        <w:t xml:space="preserve"> </w:t>
      </w:r>
      <w:proofErr w:type="spellStart"/>
      <w:r w:rsidRPr="00057C62">
        <w:t>suivre</w:t>
      </w:r>
      <w:proofErr w:type="spellEnd"/>
      <w:r w:rsidRPr="00057C62">
        <w:t xml:space="preserve"> la Formation </w:t>
      </w:r>
      <w:proofErr w:type="spellStart"/>
      <w:r w:rsidRPr="00057C62">
        <w:t>relève</w:t>
      </w:r>
      <w:proofErr w:type="spellEnd"/>
      <w:r w:rsidRPr="00057C62">
        <w:t xml:space="preserve"> de la </w:t>
      </w:r>
      <w:proofErr w:type="spellStart"/>
      <w:r w:rsidRPr="00057C62">
        <w:t>responsabilité</w:t>
      </w:r>
      <w:proofErr w:type="spellEnd"/>
      <w:r w:rsidRPr="00057C62">
        <w:t xml:space="preserve"> du Client, qui dispense </w:t>
      </w:r>
      <w:proofErr w:type="spellStart"/>
      <w:r w:rsidRPr="00057C62">
        <w:t>expressément</w:t>
      </w:r>
      <w:proofErr w:type="spellEnd"/>
      <w:r w:rsidRPr="00057C62">
        <w:t xml:space="preserve"> AHLEX de tout </w:t>
      </w:r>
      <w:proofErr w:type="spellStart"/>
      <w:r w:rsidRPr="00057C62">
        <w:t>contrôle</w:t>
      </w:r>
      <w:proofErr w:type="spellEnd"/>
      <w:r w:rsidRPr="00057C62">
        <w:t>.</w:t>
      </w:r>
    </w:p>
    <w:p w14:paraId="4B46FBC1" w14:textId="77777777" w:rsidR="00057C62" w:rsidRDefault="00057C62" w:rsidP="00057C62">
      <w:r w:rsidRPr="00057C62">
        <w:t xml:space="preserve">3.4 Le Client est et </w:t>
      </w:r>
      <w:proofErr w:type="spellStart"/>
      <w:r w:rsidRPr="00057C62">
        <w:t>reste</w:t>
      </w:r>
      <w:proofErr w:type="spellEnd"/>
      <w:r w:rsidRPr="00057C62">
        <w:t xml:space="preserve"> à tout moment </w:t>
      </w:r>
      <w:proofErr w:type="spellStart"/>
      <w:r w:rsidRPr="00057C62">
        <w:t>responsable</w:t>
      </w:r>
      <w:proofErr w:type="spellEnd"/>
      <w:r w:rsidRPr="00057C62">
        <w:t xml:space="preserve"> de la </w:t>
      </w:r>
      <w:proofErr w:type="spellStart"/>
      <w:r w:rsidRPr="00057C62">
        <w:t>sélection</w:t>
      </w:r>
      <w:proofErr w:type="spellEnd"/>
      <w:r w:rsidRPr="00057C62">
        <w:t xml:space="preserve"> </w:t>
      </w:r>
      <w:proofErr w:type="spellStart"/>
      <w:r w:rsidRPr="00057C62">
        <w:t>d’une</w:t>
      </w:r>
      <w:proofErr w:type="spellEnd"/>
      <w:r w:rsidRPr="00057C62">
        <w:t xml:space="preserve"> formation </w:t>
      </w:r>
      <w:proofErr w:type="spellStart"/>
      <w:r w:rsidRPr="00057C62">
        <w:t>appropriée</w:t>
      </w:r>
      <w:proofErr w:type="spellEnd"/>
      <w:r w:rsidRPr="00057C62">
        <w:t xml:space="preserve"> pour les participants </w:t>
      </w:r>
      <w:proofErr w:type="spellStart"/>
      <w:r w:rsidRPr="00057C62">
        <w:t>d’une</w:t>
      </w:r>
      <w:proofErr w:type="spellEnd"/>
      <w:r w:rsidRPr="00057C62">
        <w:t xml:space="preserve"> formation, y </w:t>
      </w:r>
      <w:proofErr w:type="spellStart"/>
      <w:r w:rsidRPr="00057C62">
        <w:t>compris</w:t>
      </w:r>
      <w:proofErr w:type="spellEnd"/>
      <w:r w:rsidRPr="00057C62">
        <w:t xml:space="preserve"> le plan de formation, le plan </w:t>
      </w:r>
      <w:proofErr w:type="spellStart"/>
      <w:r w:rsidRPr="00057C62">
        <w:t>d’évaluation</w:t>
      </w:r>
      <w:proofErr w:type="spellEnd"/>
      <w:r w:rsidRPr="00057C62">
        <w:t xml:space="preserve"> et le </w:t>
      </w:r>
      <w:proofErr w:type="spellStart"/>
      <w:r w:rsidRPr="00057C62">
        <w:t>suivi</w:t>
      </w:r>
      <w:proofErr w:type="spellEnd"/>
      <w:r w:rsidRPr="00057C62">
        <w:t xml:space="preserve">. Ni AHLEX </w:t>
      </w:r>
      <w:proofErr w:type="spellStart"/>
      <w:r w:rsidRPr="00057C62">
        <w:t>ni</w:t>
      </w:r>
      <w:proofErr w:type="spellEnd"/>
      <w:r w:rsidRPr="00057C62">
        <w:t xml:space="preserve"> </w:t>
      </w:r>
      <w:proofErr w:type="spellStart"/>
      <w:r w:rsidRPr="00057C62">
        <w:t>ses</w:t>
      </w:r>
      <w:proofErr w:type="spellEnd"/>
      <w:r w:rsidRPr="00057C62">
        <w:t xml:space="preserve"> </w:t>
      </w:r>
      <w:proofErr w:type="spellStart"/>
      <w:r w:rsidRPr="00057C62">
        <w:t>partenaires</w:t>
      </w:r>
      <w:proofErr w:type="spellEnd"/>
      <w:r w:rsidRPr="00057C62">
        <w:t xml:space="preserve"> </w:t>
      </w:r>
      <w:proofErr w:type="spellStart"/>
      <w:r w:rsidRPr="00057C62">
        <w:t>n’assument</w:t>
      </w:r>
      <w:proofErr w:type="spellEnd"/>
      <w:r w:rsidRPr="00057C62">
        <w:t xml:space="preserve">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quelconque</w:t>
      </w:r>
      <w:proofErr w:type="spellEnd"/>
      <w:r w:rsidRPr="00057C62">
        <w:t xml:space="preserve"> </w:t>
      </w:r>
      <w:proofErr w:type="spellStart"/>
      <w:r w:rsidRPr="00057C62">
        <w:t>responsabilité</w:t>
      </w:r>
      <w:proofErr w:type="spellEnd"/>
      <w:r w:rsidRPr="00057C62">
        <w:t xml:space="preserve"> à </w:t>
      </w:r>
      <w:proofErr w:type="spellStart"/>
      <w:r w:rsidRPr="00057C62">
        <w:t>cet</w:t>
      </w:r>
      <w:proofErr w:type="spellEnd"/>
      <w:r w:rsidRPr="00057C62">
        <w:t xml:space="preserve"> </w:t>
      </w:r>
      <w:proofErr w:type="spellStart"/>
      <w:r w:rsidRPr="00057C62">
        <w:t>égard</w:t>
      </w:r>
      <w:proofErr w:type="spellEnd"/>
      <w:r w:rsidRPr="00057C62">
        <w:t>.</w:t>
      </w:r>
    </w:p>
    <w:p w14:paraId="75ACFB61" w14:textId="32FE3C8A" w:rsidR="007F5975" w:rsidRPr="007F5975" w:rsidRDefault="007F5975" w:rsidP="007F5975">
      <w:pPr>
        <w:rPr>
          <w:lang w:val="en-BE"/>
        </w:rPr>
      </w:pPr>
      <w:r>
        <w:t xml:space="preserve">3.5 </w:t>
      </w:r>
      <w:r w:rsidR="00C846BC" w:rsidRPr="007F5975">
        <w:t xml:space="preserve">Le client doit </w:t>
      </w:r>
      <w:proofErr w:type="spellStart"/>
      <w:r w:rsidR="00C846BC" w:rsidRPr="007F5975">
        <w:t>s'assurer</w:t>
      </w:r>
      <w:proofErr w:type="spellEnd"/>
      <w:r w:rsidR="00C846BC" w:rsidRPr="007F5975">
        <w:t xml:space="preserve"> </w:t>
      </w:r>
      <w:proofErr w:type="spellStart"/>
      <w:r w:rsidR="00C846BC" w:rsidRPr="007F5975">
        <w:t>que</w:t>
      </w:r>
      <w:proofErr w:type="spellEnd"/>
      <w:r w:rsidR="00C846BC" w:rsidRPr="007F5975">
        <w:t xml:space="preserve"> </w:t>
      </w:r>
      <w:proofErr w:type="spellStart"/>
      <w:r w:rsidR="00C846BC" w:rsidRPr="007F5975">
        <w:t>l'infrastructure</w:t>
      </w:r>
      <w:proofErr w:type="spellEnd"/>
      <w:r w:rsidR="00C846BC" w:rsidRPr="007F5975">
        <w:t xml:space="preserve"> de formation est </w:t>
      </w:r>
      <w:proofErr w:type="spellStart"/>
      <w:r w:rsidR="00C846BC">
        <w:t>toujours</w:t>
      </w:r>
      <w:proofErr w:type="spellEnd"/>
      <w:r w:rsidR="00C846BC">
        <w:t xml:space="preserve"> </w:t>
      </w:r>
      <w:proofErr w:type="spellStart"/>
      <w:r w:rsidR="00C846BC" w:rsidRPr="007F5975">
        <w:t>utilisée</w:t>
      </w:r>
      <w:proofErr w:type="spellEnd"/>
      <w:r w:rsidR="00C846BC" w:rsidRPr="007F5975">
        <w:t xml:space="preserve"> et </w:t>
      </w:r>
      <w:proofErr w:type="spellStart"/>
      <w:r w:rsidR="00C846BC" w:rsidRPr="007F5975">
        <w:t>exploitée</w:t>
      </w:r>
      <w:proofErr w:type="spellEnd"/>
      <w:r w:rsidR="00C846BC" w:rsidRPr="007F5975">
        <w:t xml:space="preserve"> </w:t>
      </w:r>
      <w:proofErr w:type="spellStart"/>
      <w:r w:rsidR="00C846BC" w:rsidRPr="007F5975">
        <w:t>correctement</w:t>
      </w:r>
      <w:proofErr w:type="spellEnd"/>
      <w:r w:rsidR="00C846BC" w:rsidRPr="007F5975">
        <w:t xml:space="preserve">. Cette obligation </w:t>
      </w:r>
      <w:proofErr w:type="spellStart"/>
      <w:r w:rsidR="00C846BC" w:rsidRPr="007F5975">
        <w:t>s'applique</w:t>
      </w:r>
      <w:proofErr w:type="spellEnd"/>
      <w:r w:rsidR="00C846BC" w:rsidRPr="007F5975">
        <w:t xml:space="preserve"> à la </w:t>
      </w:r>
      <w:proofErr w:type="spellStart"/>
      <w:r w:rsidR="00C846BC" w:rsidRPr="007F5975">
        <w:t>fois</w:t>
      </w:r>
      <w:proofErr w:type="spellEnd"/>
      <w:r w:rsidR="00C846BC" w:rsidRPr="007F5975">
        <w:t xml:space="preserve"> au client et à </w:t>
      </w:r>
      <w:proofErr w:type="spellStart"/>
      <w:r w:rsidR="00C846BC" w:rsidRPr="007F5975">
        <w:t>toutes</w:t>
      </w:r>
      <w:proofErr w:type="spellEnd"/>
      <w:r w:rsidR="00C846BC" w:rsidRPr="007F5975">
        <w:t xml:space="preserve"> les </w:t>
      </w:r>
      <w:proofErr w:type="spellStart"/>
      <w:r w:rsidR="00C846BC" w:rsidRPr="007F5975">
        <w:t>personnes</w:t>
      </w:r>
      <w:proofErr w:type="spellEnd"/>
      <w:r w:rsidR="00C846BC" w:rsidRPr="007F5975">
        <w:t xml:space="preserve"> </w:t>
      </w:r>
      <w:proofErr w:type="spellStart"/>
      <w:r w:rsidR="00C846BC" w:rsidRPr="007F5975">
        <w:t>inscrites</w:t>
      </w:r>
      <w:proofErr w:type="spellEnd"/>
      <w:r w:rsidR="00C846BC" w:rsidRPr="007F5975">
        <w:t xml:space="preserve"> par le client pour toute formation. Toute utilisation de </w:t>
      </w:r>
      <w:proofErr w:type="spellStart"/>
      <w:r w:rsidR="00C846BC" w:rsidRPr="007F5975">
        <w:t>ce</w:t>
      </w:r>
      <w:proofErr w:type="spellEnd"/>
      <w:r w:rsidR="00C846BC" w:rsidRPr="007F5975">
        <w:t xml:space="preserve"> type doit respecter les pratiques </w:t>
      </w:r>
      <w:proofErr w:type="spellStart"/>
      <w:r w:rsidR="00C846BC" w:rsidRPr="007F5975">
        <w:t>généralement</w:t>
      </w:r>
      <w:proofErr w:type="spellEnd"/>
      <w:r w:rsidR="00C846BC" w:rsidRPr="007F5975">
        <w:t xml:space="preserve"> </w:t>
      </w:r>
      <w:proofErr w:type="spellStart"/>
      <w:r w:rsidR="00C846BC" w:rsidRPr="007F5975">
        <w:t>acceptées</w:t>
      </w:r>
      <w:proofErr w:type="spellEnd"/>
      <w:r w:rsidR="00C846BC" w:rsidRPr="007F5975">
        <w:t xml:space="preserve"> </w:t>
      </w:r>
      <w:proofErr w:type="spellStart"/>
      <w:r w:rsidR="00C846BC" w:rsidRPr="007F5975">
        <w:t>ainsi</w:t>
      </w:r>
      <w:proofErr w:type="spellEnd"/>
      <w:r w:rsidR="00C846BC" w:rsidRPr="007F5975">
        <w:t xml:space="preserve"> </w:t>
      </w:r>
      <w:proofErr w:type="spellStart"/>
      <w:r w:rsidR="00C846BC" w:rsidRPr="007F5975">
        <w:t>que</w:t>
      </w:r>
      <w:proofErr w:type="spellEnd"/>
      <w:r w:rsidR="00C846BC" w:rsidRPr="007F5975">
        <w:t xml:space="preserve"> les instructions, </w:t>
      </w:r>
      <w:proofErr w:type="spellStart"/>
      <w:r w:rsidR="00C846BC" w:rsidRPr="007F5975">
        <w:t>normes</w:t>
      </w:r>
      <w:proofErr w:type="spellEnd"/>
      <w:r w:rsidR="00C846BC" w:rsidRPr="007F5975">
        <w:t xml:space="preserve"> </w:t>
      </w:r>
      <w:proofErr w:type="spellStart"/>
      <w:r w:rsidR="00C846BC" w:rsidRPr="007F5975">
        <w:t>ou</w:t>
      </w:r>
      <w:proofErr w:type="spellEnd"/>
      <w:r w:rsidR="00C846BC" w:rsidRPr="007F5975">
        <w:t xml:space="preserve"> directives </w:t>
      </w:r>
      <w:proofErr w:type="spellStart"/>
      <w:r w:rsidR="00C846BC" w:rsidRPr="007F5975">
        <w:t>spécifiques</w:t>
      </w:r>
      <w:proofErr w:type="spellEnd"/>
      <w:r w:rsidR="00C846BC" w:rsidRPr="007F5975">
        <w:t xml:space="preserve"> </w:t>
      </w:r>
      <w:proofErr w:type="spellStart"/>
      <w:r w:rsidR="00C846BC" w:rsidRPr="007F5975">
        <w:t>communiquées</w:t>
      </w:r>
      <w:proofErr w:type="spellEnd"/>
      <w:r w:rsidR="00C846BC" w:rsidRPr="007F5975">
        <w:t xml:space="preserve"> par AHLEX.</w:t>
      </w:r>
    </w:p>
    <w:p w14:paraId="792FA4D5" w14:textId="0834A94F" w:rsidR="007F5975" w:rsidRPr="00057C62" w:rsidRDefault="007F5975" w:rsidP="00057C62"/>
    <w:p w14:paraId="7D35068F" w14:textId="77777777" w:rsidR="00057C62" w:rsidRPr="00057C62" w:rsidRDefault="00057C62" w:rsidP="00057C62">
      <w:pPr>
        <w:numPr>
          <w:ilvl w:val="0"/>
          <w:numId w:val="4"/>
        </w:numPr>
      </w:pPr>
      <w:r w:rsidRPr="00057C62">
        <w:rPr>
          <w:b/>
          <w:bCs/>
        </w:rPr>
        <w:t>Prix</w:t>
      </w:r>
    </w:p>
    <w:p w14:paraId="764987EB" w14:textId="10F86F96" w:rsidR="00057C62" w:rsidRPr="00057C62" w:rsidRDefault="00057C62" w:rsidP="00057C62">
      <w:r w:rsidRPr="00057C62">
        <w:t>4.</w:t>
      </w:r>
      <w:r w:rsidR="0012696F" w:rsidRPr="00057C62">
        <w:t xml:space="preserve">1 Les E-Learning </w:t>
      </w:r>
      <w:proofErr w:type="spellStart"/>
      <w:r w:rsidR="0012696F" w:rsidRPr="00057C62">
        <w:t>peuvent</w:t>
      </w:r>
      <w:proofErr w:type="spellEnd"/>
      <w:r w:rsidR="0012696F" w:rsidRPr="00057C62">
        <w:t xml:space="preserve"> </w:t>
      </w:r>
      <w:proofErr w:type="spellStart"/>
      <w:r w:rsidR="0012696F" w:rsidRPr="00057C62">
        <w:t>être</w:t>
      </w:r>
      <w:proofErr w:type="spellEnd"/>
      <w:r w:rsidR="0012696F" w:rsidRPr="00057C62">
        <w:t xml:space="preserve"> </w:t>
      </w:r>
      <w:proofErr w:type="spellStart"/>
      <w:r w:rsidR="0012696F" w:rsidRPr="00057C62">
        <w:t>achetés</w:t>
      </w:r>
      <w:proofErr w:type="spellEnd"/>
      <w:r w:rsidR="0012696F" w:rsidRPr="00057C62">
        <w:t xml:space="preserve"> via le site web </w:t>
      </w:r>
      <w:proofErr w:type="spellStart"/>
      <w:r w:rsidR="0012696F" w:rsidRPr="00057C62">
        <w:t>en</w:t>
      </w:r>
      <w:proofErr w:type="spellEnd"/>
      <w:r w:rsidR="0012696F" w:rsidRPr="00057C62">
        <w:t xml:space="preserve"> </w:t>
      </w:r>
      <w:proofErr w:type="spellStart"/>
      <w:r w:rsidR="0012696F" w:rsidRPr="00057C62">
        <w:t>payant</w:t>
      </w:r>
      <w:proofErr w:type="spellEnd"/>
      <w:r w:rsidR="0012696F" w:rsidRPr="00057C62">
        <w:t xml:space="preserve"> </w:t>
      </w:r>
      <w:proofErr w:type="spellStart"/>
      <w:r w:rsidR="0012696F" w:rsidRPr="00057C62">
        <w:t>intégralement</w:t>
      </w:r>
      <w:proofErr w:type="spellEnd"/>
      <w:r w:rsidR="0012696F" w:rsidRPr="00057C62">
        <w:t xml:space="preserve"> le prix </w:t>
      </w:r>
      <w:proofErr w:type="spellStart"/>
      <w:r w:rsidR="0012696F" w:rsidRPr="00057C62">
        <w:t>indiqué</w:t>
      </w:r>
      <w:proofErr w:type="spellEnd"/>
      <w:r w:rsidR="0012696F" w:rsidRPr="00057C62">
        <w:t xml:space="preserve"> </w:t>
      </w:r>
      <w:proofErr w:type="spellStart"/>
      <w:r w:rsidR="0012696F" w:rsidRPr="00057C62">
        <w:t>lors</w:t>
      </w:r>
      <w:proofErr w:type="spellEnd"/>
      <w:r w:rsidR="0012696F" w:rsidRPr="00057C62">
        <w:t xml:space="preserve"> du processus de </w:t>
      </w:r>
      <w:proofErr w:type="spellStart"/>
      <w:r w:rsidR="0012696F" w:rsidRPr="00057C62">
        <w:t>commande</w:t>
      </w:r>
      <w:proofErr w:type="spellEnd"/>
      <w:r w:rsidR="0012696F" w:rsidRPr="00057C62">
        <w:t xml:space="preserve">. Pour </w:t>
      </w:r>
      <w:proofErr w:type="spellStart"/>
      <w:r w:rsidR="0012696F" w:rsidRPr="00057C62">
        <w:t>tous</w:t>
      </w:r>
      <w:proofErr w:type="spellEnd"/>
      <w:r w:rsidR="0012696F" w:rsidRPr="00057C62">
        <w:t xml:space="preserve"> les </w:t>
      </w:r>
      <w:proofErr w:type="spellStart"/>
      <w:r w:rsidR="0012696F" w:rsidRPr="00057C62">
        <w:t>autres</w:t>
      </w:r>
      <w:proofErr w:type="spellEnd"/>
      <w:r w:rsidR="0012696F" w:rsidRPr="00057C62">
        <w:t xml:space="preserve"> </w:t>
      </w:r>
      <w:r w:rsidR="00745381">
        <w:t>S</w:t>
      </w:r>
      <w:r w:rsidR="0012696F" w:rsidRPr="00057C62">
        <w:t xml:space="preserve">ervices, le prix final est </w:t>
      </w:r>
      <w:r w:rsidR="0012696F">
        <w:t xml:space="preserve">le </w:t>
      </w:r>
      <w:r w:rsidRPr="00057C62">
        <w:t xml:space="preserve">prix </w:t>
      </w:r>
      <w:proofErr w:type="spellStart"/>
      <w:r w:rsidRPr="00057C62">
        <w:t>fixé</w:t>
      </w:r>
      <w:proofErr w:type="spellEnd"/>
      <w:r w:rsidRPr="00057C62">
        <w:t xml:space="preserve"> dans </w:t>
      </w:r>
      <w:proofErr w:type="spellStart"/>
      <w:r w:rsidRPr="00057C62">
        <w:t>l’offre</w:t>
      </w:r>
      <w:proofErr w:type="spellEnd"/>
      <w:r w:rsidRPr="00057C62">
        <w:t xml:space="preserve">. Tous les prix </w:t>
      </w:r>
      <w:proofErr w:type="spellStart"/>
      <w:r w:rsidRPr="00057C62">
        <w:t>s’entendent</w:t>
      </w:r>
      <w:proofErr w:type="spellEnd"/>
      <w:r w:rsidRPr="00057C62">
        <w:t xml:space="preserve"> hors TVA et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révisables</w:t>
      </w:r>
      <w:proofErr w:type="spellEnd"/>
      <w:r w:rsidRPr="00057C62">
        <w:t xml:space="preserve"> </w:t>
      </w:r>
      <w:proofErr w:type="spellStart"/>
      <w:r w:rsidRPr="00057C62">
        <w:t>annuellement</w:t>
      </w:r>
      <w:proofErr w:type="spellEnd"/>
      <w:r w:rsidRPr="00057C62">
        <w:t xml:space="preserve">. Toute </w:t>
      </w:r>
      <w:proofErr w:type="spellStart"/>
      <w:r w:rsidRPr="00057C62">
        <w:t>ristourne</w:t>
      </w:r>
      <w:proofErr w:type="spellEnd"/>
      <w:r w:rsidRPr="00057C62">
        <w:t xml:space="preserve"> </w:t>
      </w:r>
      <w:proofErr w:type="spellStart"/>
      <w:r w:rsidRPr="00057C62">
        <w:t>éventuellement</w:t>
      </w:r>
      <w:proofErr w:type="spellEnd"/>
      <w:r w:rsidRPr="00057C62">
        <w:t xml:space="preserve"> </w:t>
      </w:r>
      <w:proofErr w:type="spellStart"/>
      <w:r w:rsidRPr="00057C62">
        <w:t>accordée</w:t>
      </w:r>
      <w:proofErr w:type="spellEnd"/>
      <w:r w:rsidRPr="00057C62">
        <w:t xml:space="preserve"> est unique et ne </w:t>
      </w:r>
      <w:proofErr w:type="spellStart"/>
      <w:r w:rsidRPr="00057C62">
        <w:t>crée</w:t>
      </w:r>
      <w:proofErr w:type="spellEnd"/>
      <w:r w:rsidRPr="00057C62">
        <w:t xml:space="preserve"> </w:t>
      </w:r>
      <w:proofErr w:type="spellStart"/>
      <w:r w:rsidRPr="00057C62">
        <w:t>aucun</w:t>
      </w:r>
      <w:proofErr w:type="spellEnd"/>
      <w:r w:rsidRPr="00057C62">
        <w:t xml:space="preserve"> droit pour </w:t>
      </w:r>
      <w:proofErr w:type="spellStart"/>
      <w:r w:rsidRPr="00057C62">
        <w:t>l’avenir</w:t>
      </w:r>
      <w:proofErr w:type="spellEnd"/>
      <w:r w:rsidRPr="00057C62">
        <w:t>.</w:t>
      </w:r>
    </w:p>
    <w:p w14:paraId="7DF038D4" w14:textId="77777777" w:rsidR="00057C62" w:rsidRPr="00057C62" w:rsidRDefault="00057C62" w:rsidP="00057C62">
      <w:r w:rsidRPr="00057C62">
        <w:t xml:space="preserve">4.2 Les prix </w:t>
      </w:r>
      <w:proofErr w:type="spellStart"/>
      <w:r w:rsidRPr="00057C62">
        <w:t>d’AHLEX</w:t>
      </w:r>
      <w:proofErr w:type="spellEnd"/>
      <w:r w:rsidRPr="00057C62">
        <w:t xml:space="preserve"> </w:t>
      </w:r>
      <w:proofErr w:type="spellStart"/>
      <w:r w:rsidRPr="00057C62">
        <w:t>comprennent</w:t>
      </w:r>
      <w:proofErr w:type="spellEnd"/>
      <w:r w:rsidRPr="00057C62">
        <w:t xml:space="preserve"> </w:t>
      </w:r>
      <w:proofErr w:type="spellStart"/>
      <w:r w:rsidRPr="00057C62">
        <w:t>uniquement</w:t>
      </w:r>
      <w:proofErr w:type="spellEnd"/>
      <w:r w:rsidRPr="00057C62">
        <w:t xml:space="preserve"> la restauration et/</w:t>
      </w:r>
      <w:proofErr w:type="spellStart"/>
      <w:r w:rsidRPr="00057C62">
        <w:t>ou</w:t>
      </w:r>
      <w:proofErr w:type="spellEnd"/>
      <w:r w:rsidRPr="00057C62">
        <w:t xml:space="preserve"> la documentation </w:t>
      </w:r>
      <w:proofErr w:type="spellStart"/>
      <w:r w:rsidRPr="00057C62">
        <w:t>si</w:t>
      </w:r>
      <w:proofErr w:type="spellEnd"/>
      <w:r w:rsidRPr="00057C62">
        <w:t xml:space="preserve"> </w:t>
      </w:r>
      <w:proofErr w:type="spellStart"/>
      <w:r w:rsidRPr="00057C62">
        <w:t>cela</w:t>
      </w:r>
      <w:proofErr w:type="spellEnd"/>
      <w:r w:rsidRPr="00057C62">
        <w:t xml:space="preserve"> est </w:t>
      </w:r>
      <w:proofErr w:type="spellStart"/>
      <w:r w:rsidRPr="00057C62">
        <w:t>explicitement</w:t>
      </w:r>
      <w:proofErr w:type="spellEnd"/>
      <w:r w:rsidRPr="00057C62">
        <w:t xml:space="preserve"> </w:t>
      </w:r>
      <w:proofErr w:type="spellStart"/>
      <w:r w:rsidRPr="00057C62">
        <w:t>mentionné</w:t>
      </w:r>
      <w:proofErr w:type="spellEnd"/>
      <w:r w:rsidRPr="00057C62">
        <w:t xml:space="preserve"> sur </w:t>
      </w:r>
      <w:proofErr w:type="spellStart"/>
      <w:r w:rsidRPr="00057C62">
        <w:t>l’offre</w:t>
      </w:r>
      <w:proofErr w:type="spellEnd"/>
      <w:r w:rsidRPr="00057C62">
        <w:t>.</w:t>
      </w:r>
    </w:p>
    <w:p w14:paraId="03C123F7" w14:textId="77777777" w:rsidR="00057C62" w:rsidRPr="00057C62" w:rsidRDefault="00057C62" w:rsidP="00057C62">
      <w:pPr>
        <w:numPr>
          <w:ilvl w:val="0"/>
          <w:numId w:val="5"/>
        </w:numPr>
      </w:pPr>
      <w:proofErr w:type="spellStart"/>
      <w:r w:rsidRPr="00057C62">
        <w:rPr>
          <w:b/>
          <w:bCs/>
        </w:rPr>
        <w:t>Facturation</w:t>
      </w:r>
      <w:proofErr w:type="spellEnd"/>
      <w:r w:rsidRPr="00057C62">
        <w:rPr>
          <w:b/>
          <w:bCs/>
        </w:rPr>
        <w:t xml:space="preserve"> et </w:t>
      </w:r>
      <w:proofErr w:type="spellStart"/>
      <w:r w:rsidRPr="00057C62">
        <w:rPr>
          <w:b/>
          <w:bCs/>
        </w:rPr>
        <w:t>paiement</w:t>
      </w:r>
      <w:proofErr w:type="spellEnd"/>
    </w:p>
    <w:p w14:paraId="238D7374" w14:textId="77777777" w:rsidR="00057C62" w:rsidRPr="00057C62" w:rsidRDefault="00057C62" w:rsidP="00057C62">
      <w:r w:rsidRPr="00057C62">
        <w:t xml:space="preserve">5.1 </w:t>
      </w:r>
      <w:proofErr w:type="spellStart"/>
      <w:r w:rsidRPr="00057C62">
        <w:t>Toutes</w:t>
      </w:r>
      <w:proofErr w:type="spellEnd"/>
      <w:r w:rsidRPr="00057C62">
        <w:t xml:space="preserve"> les factures </w:t>
      </w:r>
      <w:proofErr w:type="spellStart"/>
      <w:r w:rsidRPr="00057C62">
        <w:t>présentées</w:t>
      </w:r>
      <w:proofErr w:type="spellEnd"/>
      <w:r w:rsidRPr="00057C62">
        <w:t xml:space="preserve"> par AHLEX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payées</w:t>
      </w:r>
      <w:proofErr w:type="spellEnd"/>
      <w:r w:rsidRPr="00057C62">
        <w:t xml:space="preserve"> dans les 14 </w:t>
      </w:r>
      <w:proofErr w:type="spellStart"/>
      <w:r w:rsidRPr="00057C62">
        <w:t>jours</w:t>
      </w:r>
      <w:proofErr w:type="spellEnd"/>
      <w:r w:rsidRPr="00057C62">
        <w:t xml:space="preserve"> à </w:t>
      </w:r>
      <w:proofErr w:type="spellStart"/>
      <w:r w:rsidRPr="00057C62">
        <w:t>compter</w:t>
      </w:r>
      <w:proofErr w:type="spellEnd"/>
      <w:r w:rsidRPr="00057C62">
        <w:t xml:space="preserve"> de la date de </w:t>
      </w:r>
      <w:proofErr w:type="spellStart"/>
      <w:r w:rsidRPr="00057C62">
        <w:t>facturation</w:t>
      </w:r>
      <w:proofErr w:type="spellEnd"/>
      <w:r w:rsidRPr="00057C62">
        <w:t>.</w:t>
      </w:r>
    </w:p>
    <w:p w14:paraId="0492EFE0" w14:textId="77777777" w:rsidR="00057C62" w:rsidRPr="00057C62" w:rsidRDefault="00057C62" w:rsidP="00057C62">
      <w:r w:rsidRPr="00057C62">
        <w:lastRenderedPageBreak/>
        <w:t xml:space="preserve">5.2 Les </w:t>
      </w:r>
      <w:proofErr w:type="spellStart"/>
      <w:r w:rsidRPr="00057C62">
        <w:t>montants</w:t>
      </w:r>
      <w:proofErr w:type="spellEnd"/>
      <w:r w:rsidRPr="00057C62">
        <w:t xml:space="preserve"> </w:t>
      </w:r>
      <w:proofErr w:type="spellStart"/>
      <w:r w:rsidRPr="00057C62">
        <w:t>dus</w:t>
      </w:r>
      <w:proofErr w:type="spellEnd"/>
      <w:r w:rsidRPr="00057C62">
        <w:t xml:space="preserve">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transférés</w:t>
      </w:r>
      <w:proofErr w:type="spellEnd"/>
      <w:r w:rsidRPr="00057C62">
        <w:t xml:space="preserve"> sur le </w:t>
      </w:r>
      <w:proofErr w:type="spellStart"/>
      <w:r w:rsidRPr="00057C62">
        <w:t>compte</w:t>
      </w:r>
      <w:proofErr w:type="spellEnd"/>
      <w:r w:rsidRPr="00057C62">
        <w:t xml:space="preserve"> </w:t>
      </w:r>
      <w:proofErr w:type="spellStart"/>
      <w:r w:rsidRPr="00057C62">
        <w:t>bancaire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 et le </w:t>
      </w:r>
      <w:proofErr w:type="spellStart"/>
      <w:r w:rsidRPr="00057C62">
        <w:t>numéro</w:t>
      </w:r>
      <w:proofErr w:type="spellEnd"/>
      <w:r w:rsidRPr="00057C62">
        <w:t xml:space="preserve"> de la facture </w:t>
      </w:r>
      <w:proofErr w:type="spellStart"/>
      <w:r w:rsidRPr="00057C62">
        <w:t>concernée</w:t>
      </w:r>
      <w:proofErr w:type="spellEnd"/>
      <w:r w:rsidRPr="00057C62">
        <w:t xml:space="preserve"> </w:t>
      </w:r>
      <w:proofErr w:type="spellStart"/>
      <w:r w:rsidRPr="00057C62">
        <w:t>ainsi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le </w:t>
      </w:r>
      <w:proofErr w:type="spellStart"/>
      <w:r w:rsidRPr="00057C62">
        <w:t>numéro</w:t>
      </w:r>
      <w:proofErr w:type="spellEnd"/>
      <w:r w:rsidRPr="00057C62">
        <w:t xml:space="preserve"> de client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mentionnés</w:t>
      </w:r>
      <w:proofErr w:type="spellEnd"/>
      <w:r w:rsidRPr="00057C62">
        <w:t xml:space="preserve"> </w:t>
      </w:r>
      <w:proofErr w:type="spellStart"/>
      <w:r w:rsidRPr="00057C62">
        <w:t>comme</w:t>
      </w:r>
      <w:proofErr w:type="spellEnd"/>
      <w:r w:rsidRPr="00057C62">
        <w:t xml:space="preserve"> </w:t>
      </w:r>
      <w:proofErr w:type="spellStart"/>
      <w:r w:rsidRPr="00057C62">
        <w:t>référence</w:t>
      </w:r>
      <w:proofErr w:type="spellEnd"/>
      <w:r w:rsidRPr="00057C62">
        <w:t>.</w:t>
      </w:r>
    </w:p>
    <w:p w14:paraId="140929D6" w14:textId="77777777" w:rsidR="00057C62" w:rsidRPr="00057C62" w:rsidRDefault="00057C62" w:rsidP="00057C62">
      <w:r w:rsidRPr="00057C62">
        <w:t xml:space="preserve">5.3 Toute facture </w:t>
      </w:r>
      <w:proofErr w:type="spellStart"/>
      <w:r w:rsidRPr="00057C62">
        <w:t>impayée</w:t>
      </w:r>
      <w:proofErr w:type="spellEnd"/>
      <w:r w:rsidRPr="00057C62">
        <w:t xml:space="preserve"> à son </w:t>
      </w:r>
      <w:proofErr w:type="spellStart"/>
      <w:r w:rsidRPr="00057C62">
        <w:t>échéance</w:t>
      </w:r>
      <w:proofErr w:type="spellEnd"/>
      <w:r w:rsidRPr="00057C62">
        <w:t xml:space="preserve"> sera </w:t>
      </w:r>
      <w:proofErr w:type="spellStart"/>
      <w:r w:rsidRPr="00057C62">
        <w:t>majorée</w:t>
      </w:r>
      <w:proofErr w:type="spellEnd"/>
      <w:r w:rsidRPr="00057C62">
        <w:t xml:space="preserve"> de plein droit et sans mise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demeure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d’un </w:t>
      </w:r>
      <w:proofErr w:type="spellStart"/>
      <w:r w:rsidRPr="00057C62">
        <w:t>intérêt</w:t>
      </w:r>
      <w:proofErr w:type="spellEnd"/>
      <w:r w:rsidRPr="00057C62">
        <w:t xml:space="preserve"> de retard </w:t>
      </w:r>
      <w:proofErr w:type="spellStart"/>
      <w:r w:rsidRPr="00057C62">
        <w:t>équivalent</w:t>
      </w:r>
      <w:proofErr w:type="spellEnd"/>
      <w:r w:rsidRPr="00057C62">
        <w:t xml:space="preserve"> à </w:t>
      </w:r>
      <w:proofErr w:type="spellStart"/>
      <w:r w:rsidRPr="00057C62">
        <w:t>l’intérêt</w:t>
      </w:r>
      <w:proofErr w:type="spellEnd"/>
      <w:r w:rsidRPr="00057C62">
        <w:t xml:space="preserve"> </w:t>
      </w:r>
      <w:proofErr w:type="spellStart"/>
      <w:r w:rsidRPr="00057C62">
        <w:t>légal</w:t>
      </w:r>
      <w:proofErr w:type="spellEnd"/>
      <w:r w:rsidRPr="00057C62">
        <w:t xml:space="preserve"> et </w:t>
      </w:r>
      <w:proofErr w:type="spellStart"/>
      <w:r w:rsidRPr="00057C62">
        <w:t>d’une</w:t>
      </w:r>
      <w:proofErr w:type="spellEnd"/>
      <w:r w:rsidRPr="00057C62">
        <w:t xml:space="preserve"> </w:t>
      </w:r>
      <w:proofErr w:type="spellStart"/>
      <w:r w:rsidRPr="00057C62">
        <w:t>indemnité</w:t>
      </w:r>
      <w:proofErr w:type="spellEnd"/>
      <w:r w:rsidRPr="00057C62">
        <w:t xml:space="preserve"> </w:t>
      </w:r>
      <w:proofErr w:type="spellStart"/>
      <w:r w:rsidRPr="00057C62">
        <w:t>forfaitaire</w:t>
      </w:r>
      <w:proofErr w:type="spellEnd"/>
      <w:r w:rsidRPr="00057C62">
        <w:t xml:space="preserve"> de 2 % du </w:t>
      </w:r>
      <w:proofErr w:type="spellStart"/>
      <w:r w:rsidRPr="00057C62">
        <w:t>montant</w:t>
      </w:r>
      <w:proofErr w:type="spellEnd"/>
      <w:r w:rsidRPr="00057C62">
        <w:t xml:space="preserve"> des factures </w:t>
      </w:r>
      <w:proofErr w:type="spellStart"/>
      <w:r w:rsidRPr="00057C62">
        <w:t>impayées</w:t>
      </w:r>
      <w:proofErr w:type="spellEnd"/>
      <w:r w:rsidRPr="00057C62">
        <w:t xml:space="preserve">, avec un minimum de 25,00 € </w:t>
      </w:r>
      <w:proofErr w:type="spellStart"/>
      <w:r w:rsidRPr="00057C62">
        <w:t>dû</w:t>
      </w:r>
      <w:proofErr w:type="spellEnd"/>
      <w:r w:rsidRPr="00057C62">
        <w:t xml:space="preserve"> pour les frais </w:t>
      </w:r>
      <w:proofErr w:type="spellStart"/>
      <w:r w:rsidRPr="00057C62">
        <w:t>administratifs</w:t>
      </w:r>
      <w:proofErr w:type="spellEnd"/>
      <w:r w:rsidRPr="00057C62">
        <w:t xml:space="preserve"> </w:t>
      </w:r>
      <w:proofErr w:type="spellStart"/>
      <w:r w:rsidRPr="00057C62">
        <w:t>occasionnés</w:t>
      </w:r>
      <w:proofErr w:type="spellEnd"/>
      <w:r w:rsidRPr="00057C62">
        <w:t xml:space="preserve"> par le retard de </w:t>
      </w:r>
      <w:proofErr w:type="spellStart"/>
      <w:r w:rsidRPr="00057C62">
        <w:t>paiement</w:t>
      </w:r>
      <w:proofErr w:type="spellEnd"/>
      <w:r w:rsidRPr="00057C62">
        <w:t>.</w:t>
      </w:r>
    </w:p>
    <w:p w14:paraId="3E96B8D4" w14:textId="77777777" w:rsidR="00057C62" w:rsidRPr="00057C62" w:rsidRDefault="00057C62" w:rsidP="00057C62">
      <w:r w:rsidRPr="00057C62">
        <w:t xml:space="preserve">5.4 Toute contestation relative à </w:t>
      </w:r>
      <w:proofErr w:type="spellStart"/>
      <w:r w:rsidRPr="00057C62">
        <w:t>une</w:t>
      </w:r>
      <w:proofErr w:type="spellEnd"/>
      <w:r w:rsidRPr="00057C62">
        <w:t xml:space="preserve"> facture doit </w:t>
      </w:r>
      <w:proofErr w:type="spellStart"/>
      <w:r w:rsidRPr="00057C62">
        <w:t>parvenir</w:t>
      </w:r>
      <w:proofErr w:type="spellEnd"/>
      <w:r w:rsidRPr="00057C62">
        <w:t xml:space="preserve">, dans les 10 </w:t>
      </w:r>
      <w:proofErr w:type="spellStart"/>
      <w:r w:rsidRPr="00057C62">
        <w:t>jours</w:t>
      </w:r>
      <w:proofErr w:type="spellEnd"/>
      <w:r w:rsidRPr="00057C62">
        <w:t xml:space="preserve"> </w:t>
      </w:r>
      <w:proofErr w:type="spellStart"/>
      <w:r w:rsidRPr="00057C62">
        <w:t>suivant</w:t>
      </w:r>
      <w:proofErr w:type="spellEnd"/>
      <w:r w:rsidRPr="00057C62">
        <w:t xml:space="preserve"> </w:t>
      </w:r>
      <w:proofErr w:type="spellStart"/>
      <w:r w:rsidRPr="00057C62">
        <w:t>l’envoi</w:t>
      </w:r>
      <w:proofErr w:type="spellEnd"/>
      <w:r w:rsidRPr="00057C62">
        <w:t xml:space="preserve"> de la facture, par envoi </w:t>
      </w:r>
      <w:proofErr w:type="spellStart"/>
      <w:r w:rsidRPr="00057C62">
        <w:t>recommandé</w:t>
      </w:r>
      <w:proofErr w:type="spellEnd"/>
      <w:r w:rsidRPr="00057C62">
        <w:t xml:space="preserve"> à </w:t>
      </w:r>
      <w:proofErr w:type="spellStart"/>
      <w:r w:rsidRPr="00057C62">
        <w:t>l’adresse</w:t>
      </w:r>
      <w:proofErr w:type="spellEnd"/>
      <w:r w:rsidRPr="00057C62">
        <w:t xml:space="preserve"> </w:t>
      </w:r>
      <w:proofErr w:type="spellStart"/>
      <w:r w:rsidRPr="00057C62">
        <w:t>postale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. Sinon, la contestation ne sera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aucun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 prise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considération</w:t>
      </w:r>
      <w:proofErr w:type="spellEnd"/>
      <w:r w:rsidRPr="00057C62">
        <w:t xml:space="preserve">. La date de la poste fait </w:t>
      </w:r>
      <w:proofErr w:type="spellStart"/>
      <w:r w:rsidRPr="00057C62">
        <w:t>foi</w:t>
      </w:r>
      <w:proofErr w:type="spellEnd"/>
      <w:r w:rsidRPr="00057C62">
        <w:t>.</w:t>
      </w:r>
    </w:p>
    <w:p w14:paraId="373D7ECC" w14:textId="77777777" w:rsidR="00057C62" w:rsidRPr="00057C62" w:rsidRDefault="00057C62" w:rsidP="00057C62">
      <w:r w:rsidRPr="00057C62">
        <w:t xml:space="preserve">5.5 Sans </w:t>
      </w:r>
      <w:proofErr w:type="spellStart"/>
      <w:r w:rsidRPr="00057C62">
        <w:t>préjudice</w:t>
      </w:r>
      <w:proofErr w:type="spellEnd"/>
      <w:r w:rsidRPr="00057C62">
        <w:t xml:space="preserve"> de </w:t>
      </w:r>
      <w:proofErr w:type="spellStart"/>
      <w:r w:rsidRPr="00057C62">
        <w:t>tous</w:t>
      </w:r>
      <w:proofErr w:type="spellEnd"/>
      <w:r w:rsidRPr="00057C62">
        <w:t xml:space="preserve"> </w:t>
      </w:r>
      <w:proofErr w:type="spellStart"/>
      <w:r w:rsidRPr="00057C62">
        <w:t>autres</w:t>
      </w:r>
      <w:proofErr w:type="spellEnd"/>
      <w:r w:rsidRPr="00057C62">
        <w:t xml:space="preserve"> droits </w:t>
      </w:r>
      <w:proofErr w:type="spellStart"/>
      <w:r w:rsidRPr="00057C62">
        <w:t>d’AHLEX</w:t>
      </w:r>
      <w:proofErr w:type="spellEnd"/>
      <w:r w:rsidRPr="00057C62">
        <w:t xml:space="preserve">, AHLEX a le droit de </w:t>
      </w:r>
      <w:proofErr w:type="spellStart"/>
      <w:r w:rsidRPr="00057C62">
        <w:t>suspendre</w:t>
      </w:r>
      <w:proofErr w:type="spellEnd"/>
      <w:r w:rsidRPr="00057C62">
        <w:t>/</w:t>
      </w:r>
      <w:proofErr w:type="spellStart"/>
      <w:r w:rsidRPr="00057C62">
        <w:t>mettre</w:t>
      </w:r>
      <w:proofErr w:type="spellEnd"/>
      <w:r w:rsidRPr="00057C62">
        <w:t xml:space="preserve"> fin </w:t>
      </w:r>
      <w:proofErr w:type="spellStart"/>
      <w:r w:rsidRPr="00057C62">
        <w:t>automatiquement</w:t>
      </w:r>
      <w:proofErr w:type="spellEnd"/>
      <w:r w:rsidRPr="00057C62">
        <w:t xml:space="preserve"> et sans intervention </w:t>
      </w:r>
      <w:proofErr w:type="spellStart"/>
      <w:r w:rsidRPr="00057C62">
        <w:t>judiciaire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à </w:t>
      </w:r>
      <w:proofErr w:type="spellStart"/>
      <w:r w:rsidRPr="00057C62">
        <w:t>ses</w:t>
      </w:r>
      <w:proofErr w:type="spellEnd"/>
      <w:r w:rsidRPr="00057C62">
        <w:t xml:space="preserve"> Services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 de non-</w:t>
      </w:r>
      <w:proofErr w:type="spellStart"/>
      <w:r w:rsidRPr="00057C62">
        <w:t>paiement</w:t>
      </w:r>
      <w:proofErr w:type="spellEnd"/>
      <w:r w:rsidRPr="00057C62">
        <w:t xml:space="preserve"> de tout </w:t>
      </w:r>
      <w:proofErr w:type="spellStart"/>
      <w:r w:rsidRPr="00057C62">
        <w:t>montant</w:t>
      </w:r>
      <w:proofErr w:type="spellEnd"/>
      <w:r w:rsidRPr="00057C62">
        <w:t xml:space="preserve"> </w:t>
      </w:r>
      <w:proofErr w:type="spellStart"/>
      <w:r w:rsidRPr="00057C62">
        <w:t>impayé</w:t>
      </w:r>
      <w:proofErr w:type="spellEnd"/>
      <w:r w:rsidRPr="00057C62">
        <w:t xml:space="preserve"> non </w:t>
      </w:r>
      <w:proofErr w:type="spellStart"/>
      <w:r w:rsidRPr="00057C62">
        <w:t>contesté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contesté</w:t>
      </w:r>
      <w:proofErr w:type="spellEnd"/>
      <w:r w:rsidRPr="00057C62">
        <w:t xml:space="preserve"> de </w:t>
      </w:r>
      <w:proofErr w:type="spellStart"/>
      <w:r w:rsidRPr="00057C62">
        <w:t>mauvaise</w:t>
      </w:r>
      <w:proofErr w:type="spellEnd"/>
      <w:r w:rsidRPr="00057C62">
        <w:t xml:space="preserve"> </w:t>
      </w:r>
      <w:proofErr w:type="spellStart"/>
      <w:r w:rsidRPr="00057C62">
        <w:t>foi</w:t>
      </w:r>
      <w:proofErr w:type="spellEnd"/>
      <w:r w:rsidRPr="00057C62">
        <w:t xml:space="preserve">, y </w:t>
      </w:r>
      <w:proofErr w:type="spellStart"/>
      <w:r w:rsidRPr="00057C62">
        <w:t>compris</w:t>
      </w:r>
      <w:proofErr w:type="spellEnd"/>
      <w:r w:rsidRPr="00057C62">
        <w:t xml:space="preserve"> le </w:t>
      </w:r>
      <w:proofErr w:type="spellStart"/>
      <w:r w:rsidRPr="00057C62">
        <w:t>paiement</w:t>
      </w:r>
      <w:proofErr w:type="spellEnd"/>
      <w:r w:rsidRPr="00057C62">
        <w:t xml:space="preserve"> par le Client de </w:t>
      </w:r>
      <w:proofErr w:type="spellStart"/>
      <w:r w:rsidRPr="00057C62">
        <w:t>l’indemnité</w:t>
      </w:r>
      <w:proofErr w:type="spellEnd"/>
      <w:r w:rsidRPr="00057C62">
        <w:t xml:space="preserve"> et des </w:t>
      </w:r>
      <w:proofErr w:type="spellStart"/>
      <w:r w:rsidRPr="00057C62">
        <w:t>intérêts</w:t>
      </w:r>
      <w:proofErr w:type="spellEnd"/>
      <w:r w:rsidRPr="00057C62">
        <w:t xml:space="preserve"> de retard </w:t>
      </w:r>
      <w:proofErr w:type="spellStart"/>
      <w:r w:rsidRPr="00057C62">
        <w:t>dus</w:t>
      </w:r>
      <w:proofErr w:type="spellEnd"/>
      <w:r w:rsidRPr="00057C62">
        <w:t xml:space="preserve">. </w:t>
      </w:r>
      <w:proofErr w:type="spellStart"/>
      <w:r w:rsidRPr="00057C62">
        <w:t>Toutes</w:t>
      </w:r>
      <w:proofErr w:type="spellEnd"/>
      <w:r w:rsidRPr="00057C62">
        <w:t xml:space="preserve"> les </w:t>
      </w:r>
      <w:proofErr w:type="spellStart"/>
      <w:r w:rsidRPr="00057C62">
        <w:t>conséquences</w:t>
      </w:r>
      <w:proofErr w:type="spellEnd"/>
      <w:r w:rsidRPr="00057C62">
        <w:t xml:space="preserve"> de la suspension des Services et/</w:t>
      </w:r>
      <w:proofErr w:type="spellStart"/>
      <w:r w:rsidRPr="00057C62">
        <w:t>ou</w:t>
      </w:r>
      <w:proofErr w:type="spellEnd"/>
      <w:r w:rsidRPr="00057C62">
        <w:t xml:space="preserve"> de la cessation de la collaboration pour cause de non-</w:t>
      </w:r>
      <w:proofErr w:type="spellStart"/>
      <w:r w:rsidRPr="00057C62">
        <w:t>paiement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à charge du Client. Pendant la suspension, les prix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toujours</w:t>
      </w:r>
      <w:proofErr w:type="spellEnd"/>
      <w:r w:rsidRPr="00057C62">
        <w:t xml:space="preserve"> </w:t>
      </w:r>
      <w:proofErr w:type="spellStart"/>
      <w:r w:rsidRPr="00057C62">
        <w:t>dus</w:t>
      </w:r>
      <w:proofErr w:type="spellEnd"/>
      <w:r w:rsidRPr="00057C62">
        <w:t>.</w:t>
      </w:r>
    </w:p>
    <w:p w14:paraId="4D363385" w14:textId="77777777" w:rsidR="00057C62" w:rsidRPr="00057C62" w:rsidRDefault="00057C62" w:rsidP="00057C62">
      <w:r w:rsidRPr="00057C62">
        <w:t xml:space="preserve">5.6 AHLEX a le droit de </w:t>
      </w:r>
      <w:proofErr w:type="spellStart"/>
      <w:r w:rsidRPr="00057C62">
        <w:t>compenser</w:t>
      </w:r>
      <w:proofErr w:type="spellEnd"/>
      <w:r w:rsidRPr="00057C62">
        <w:t xml:space="preserve"> les </w:t>
      </w:r>
      <w:proofErr w:type="spellStart"/>
      <w:r w:rsidRPr="00057C62">
        <w:t>créances</w:t>
      </w:r>
      <w:proofErr w:type="spellEnd"/>
      <w:r w:rsidRPr="00057C62">
        <w:t xml:space="preserve"> </w:t>
      </w:r>
      <w:proofErr w:type="spellStart"/>
      <w:r w:rsidRPr="00057C62">
        <w:t>envers</w:t>
      </w:r>
      <w:proofErr w:type="spellEnd"/>
      <w:r w:rsidRPr="00057C62">
        <w:t xml:space="preserve"> le Client avec les </w:t>
      </w:r>
      <w:proofErr w:type="spellStart"/>
      <w:r w:rsidRPr="00057C62">
        <w:t>éventuelles</w:t>
      </w:r>
      <w:proofErr w:type="spellEnd"/>
      <w:r w:rsidRPr="00057C62">
        <w:t xml:space="preserve"> </w:t>
      </w:r>
      <w:proofErr w:type="spellStart"/>
      <w:r w:rsidRPr="00057C62">
        <w:t>créances</w:t>
      </w:r>
      <w:proofErr w:type="spellEnd"/>
      <w:r w:rsidRPr="00057C62">
        <w:t xml:space="preserve"> du Client </w:t>
      </w:r>
      <w:proofErr w:type="spellStart"/>
      <w:r w:rsidRPr="00057C62">
        <w:t>envers</w:t>
      </w:r>
      <w:proofErr w:type="spellEnd"/>
      <w:r w:rsidRPr="00057C62">
        <w:t xml:space="preserve"> AHLEX.</w:t>
      </w:r>
    </w:p>
    <w:p w14:paraId="3363663C" w14:textId="77777777" w:rsidR="00057C62" w:rsidRPr="00057C62" w:rsidRDefault="00057C62" w:rsidP="00057C62">
      <w:pPr>
        <w:numPr>
          <w:ilvl w:val="0"/>
          <w:numId w:val="6"/>
        </w:numPr>
      </w:pPr>
      <w:r w:rsidRPr="00057C62">
        <w:rPr>
          <w:b/>
          <w:bCs/>
        </w:rPr>
        <w:t xml:space="preserve">Durée et </w:t>
      </w:r>
      <w:proofErr w:type="spellStart"/>
      <w:r w:rsidRPr="00057C62">
        <w:rPr>
          <w:b/>
          <w:bCs/>
        </w:rPr>
        <w:t>résiliation</w:t>
      </w:r>
      <w:proofErr w:type="spellEnd"/>
    </w:p>
    <w:p w14:paraId="0755DB60" w14:textId="6DD9DEA2" w:rsidR="00057C62" w:rsidRPr="00057C62" w:rsidRDefault="00057C62" w:rsidP="00057C62">
      <w:r w:rsidRPr="00057C62">
        <w:t xml:space="preserve">6.1 Le jour de </w:t>
      </w:r>
      <w:proofErr w:type="spellStart"/>
      <w:r w:rsidRPr="00057C62">
        <w:t>l’entrée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vigueur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, la durée, le </w:t>
      </w:r>
      <w:proofErr w:type="spellStart"/>
      <w:r w:rsidRPr="00057C62">
        <w:t>délai</w:t>
      </w:r>
      <w:proofErr w:type="spellEnd"/>
      <w:r w:rsidRPr="00057C62">
        <w:t xml:space="preserve"> de </w:t>
      </w:r>
      <w:proofErr w:type="spellStart"/>
      <w:r w:rsidRPr="00057C62">
        <w:t>préavis</w:t>
      </w:r>
      <w:proofErr w:type="spellEnd"/>
      <w:r w:rsidRPr="00057C62">
        <w:t xml:space="preserve"> et les </w:t>
      </w:r>
      <w:proofErr w:type="spellStart"/>
      <w:r w:rsidRPr="00057C62">
        <w:t>éventuelles</w:t>
      </w:r>
      <w:proofErr w:type="spellEnd"/>
      <w:r w:rsidRPr="00057C62">
        <w:t xml:space="preserve"> prolongations </w:t>
      </w:r>
      <w:proofErr w:type="spellStart"/>
      <w:r w:rsidRPr="00057C62">
        <w:t>automatiques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décrits</w:t>
      </w:r>
      <w:proofErr w:type="spellEnd"/>
      <w:r w:rsidRPr="00057C62">
        <w:t xml:space="preserve"> dans </w:t>
      </w:r>
      <w:proofErr w:type="spellStart"/>
      <w:r w:rsidRPr="00057C62">
        <w:t>l’offre</w:t>
      </w:r>
      <w:proofErr w:type="spellEnd"/>
      <w:r w:rsidR="00631D4D">
        <w:t xml:space="preserve"> our </w:t>
      </w:r>
      <w:proofErr w:type="spellStart"/>
      <w:r w:rsidR="00324E82">
        <w:t>formulaire</w:t>
      </w:r>
      <w:proofErr w:type="spellEnd"/>
      <w:r w:rsidR="00324E82">
        <w:t xml:space="preserve"> </w:t>
      </w:r>
      <w:proofErr w:type="spellStart"/>
      <w:r w:rsidR="00324E82">
        <w:t>d'inscription</w:t>
      </w:r>
      <w:proofErr w:type="spellEnd"/>
      <w:r w:rsidRPr="00057C62">
        <w:t>.</w:t>
      </w:r>
      <w:r w:rsidR="00631D4D">
        <w:t xml:space="preserve"> </w:t>
      </w:r>
      <w:r w:rsidR="00324E82" w:rsidRPr="00057C62">
        <w:t xml:space="preserve">À </w:t>
      </w:r>
      <w:proofErr w:type="spellStart"/>
      <w:r w:rsidR="00324E82" w:rsidRPr="00057C62">
        <w:t>défaut</w:t>
      </w:r>
      <w:proofErr w:type="spellEnd"/>
      <w:r w:rsidR="00324E82" w:rsidRPr="00057C62">
        <w:t xml:space="preserve"> de dispositions </w:t>
      </w:r>
      <w:proofErr w:type="spellStart"/>
      <w:r w:rsidR="00324E82" w:rsidRPr="00057C62">
        <w:t>spécifiques</w:t>
      </w:r>
      <w:proofErr w:type="spellEnd"/>
      <w:r w:rsidR="00324E82" w:rsidRPr="00057C62">
        <w:t xml:space="preserve">, </w:t>
      </w:r>
      <w:r w:rsidR="009A3C8E">
        <w:t>les Services</w:t>
      </w:r>
      <w:r w:rsidR="00324E82" w:rsidRPr="00057C62">
        <w:t xml:space="preserve"> </w:t>
      </w:r>
      <w:proofErr w:type="spellStart"/>
      <w:r w:rsidR="00324E82" w:rsidRPr="00057C62">
        <w:t>s</w:t>
      </w:r>
      <w:r w:rsidR="009A3C8E">
        <w:t>ont</w:t>
      </w:r>
      <w:proofErr w:type="spellEnd"/>
      <w:r w:rsidR="00324E82" w:rsidRPr="00057C62">
        <w:t xml:space="preserve"> </w:t>
      </w:r>
      <w:proofErr w:type="spellStart"/>
      <w:r w:rsidR="003B4066">
        <w:t>fournis</w:t>
      </w:r>
      <w:proofErr w:type="spellEnd"/>
      <w:r w:rsidR="003B4066">
        <w:t xml:space="preserve"> </w:t>
      </w:r>
      <w:r w:rsidR="003E503E">
        <w:t xml:space="preserve">après la </w:t>
      </w:r>
      <w:r w:rsidR="00324E82" w:rsidRPr="00057C62">
        <w:t xml:space="preserve"> </w:t>
      </w:r>
      <w:proofErr w:type="spellStart"/>
      <w:r w:rsidR="00324E82" w:rsidRPr="00057C62">
        <w:t>réception</w:t>
      </w:r>
      <w:proofErr w:type="spellEnd"/>
      <w:r w:rsidR="00324E82" w:rsidRPr="00057C62">
        <w:t xml:space="preserve"> par AHLEX de </w:t>
      </w:r>
      <w:proofErr w:type="spellStart"/>
      <w:r w:rsidR="00324E82" w:rsidRPr="00057C62">
        <w:t>l’offre</w:t>
      </w:r>
      <w:proofErr w:type="spellEnd"/>
      <w:r w:rsidR="00324E82" w:rsidRPr="00057C62">
        <w:t xml:space="preserve"> </w:t>
      </w:r>
      <w:proofErr w:type="spellStart"/>
      <w:r w:rsidR="00324E82" w:rsidRPr="00057C62">
        <w:t>signée</w:t>
      </w:r>
      <w:proofErr w:type="spellEnd"/>
      <w:r w:rsidR="00324E82" w:rsidRPr="00057C62">
        <w:t>.</w:t>
      </w:r>
    </w:p>
    <w:p w14:paraId="03CDA19C" w14:textId="13141776" w:rsidR="00057C62" w:rsidRPr="00057C62" w:rsidRDefault="00057C62" w:rsidP="00057C62">
      <w:r w:rsidRPr="00057C62">
        <w:t xml:space="preserve">6.2 </w:t>
      </w:r>
      <w:r w:rsidR="000E2B5D" w:rsidRPr="00F37D87">
        <w:t xml:space="preserve">Si </w:t>
      </w:r>
      <w:proofErr w:type="spellStart"/>
      <w:r w:rsidR="000E2B5D" w:rsidRPr="00F37D87">
        <w:t>une</w:t>
      </w:r>
      <w:proofErr w:type="spellEnd"/>
      <w:r w:rsidR="000E2B5D" w:rsidRPr="00F37D87">
        <w:t xml:space="preserve"> </w:t>
      </w:r>
      <w:proofErr w:type="spellStart"/>
      <w:r w:rsidR="000E2B5D" w:rsidRPr="00F37D87">
        <w:t>partie</w:t>
      </w:r>
      <w:proofErr w:type="spellEnd"/>
      <w:r w:rsidR="000E2B5D" w:rsidRPr="00F37D87">
        <w:t xml:space="preserve"> a le droit de </w:t>
      </w:r>
      <w:r w:rsidR="000E2B5D">
        <w:t xml:space="preserve">terminer </w:t>
      </w:r>
      <w:r w:rsidR="000E2B5D" w:rsidRPr="00F37D87">
        <w:t>l</w:t>
      </w:r>
      <w:r w:rsidR="000E2B5D">
        <w:t xml:space="preserve">e </w:t>
      </w:r>
      <w:proofErr w:type="spellStart"/>
      <w:r w:rsidR="000E2B5D">
        <w:t>Contrat</w:t>
      </w:r>
      <w:proofErr w:type="spellEnd"/>
      <w:r w:rsidR="000E2B5D" w:rsidRPr="00F37D87">
        <w:t xml:space="preserve">, la </w:t>
      </w:r>
      <w:proofErr w:type="spellStart"/>
      <w:r w:rsidR="000E2B5D">
        <w:t>terminaison</w:t>
      </w:r>
      <w:proofErr w:type="spellEnd"/>
      <w:r w:rsidR="000E2B5D">
        <w:t xml:space="preserve"> </w:t>
      </w:r>
      <w:r w:rsidR="000E2B5D" w:rsidRPr="00F37D87">
        <w:t xml:space="preserve"> </w:t>
      </w:r>
      <w:proofErr w:type="spellStart"/>
      <w:r w:rsidRPr="00057C62">
        <w:t>éventuelle</w:t>
      </w:r>
      <w:proofErr w:type="spellEnd"/>
      <w:r w:rsidRPr="00057C62">
        <w:t xml:space="preserve"> doit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notifiée</w:t>
      </w:r>
      <w:proofErr w:type="spellEnd"/>
      <w:r w:rsidRPr="00057C62">
        <w:t xml:space="preserve"> à </w:t>
      </w:r>
      <w:proofErr w:type="spellStart"/>
      <w:r w:rsidRPr="00057C62">
        <w:t>l’autre</w:t>
      </w:r>
      <w:proofErr w:type="spellEnd"/>
      <w:r w:rsidRPr="00057C62">
        <w:t xml:space="preserve"> </w:t>
      </w:r>
      <w:proofErr w:type="spellStart"/>
      <w:r w:rsidRPr="00057C62">
        <w:t>partie</w:t>
      </w:r>
      <w:proofErr w:type="spellEnd"/>
      <w:r w:rsidRPr="00057C62">
        <w:t xml:space="preserve"> par </w:t>
      </w:r>
      <w:proofErr w:type="spellStart"/>
      <w:r w:rsidRPr="00057C62">
        <w:t>lettre</w:t>
      </w:r>
      <w:proofErr w:type="spellEnd"/>
      <w:r w:rsidRPr="00057C62">
        <w:t xml:space="preserve"> </w:t>
      </w:r>
      <w:proofErr w:type="spellStart"/>
      <w:r w:rsidRPr="00057C62">
        <w:t>recommandée</w:t>
      </w:r>
      <w:proofErr w:type="spellEnd"/>
      <w:r w:rsidRPr="00057C62">
        <w:t xml:space="preserve">.  </w:t>
      </w:r>
      <w:r w:rsidR="006173A1" w:rsidRPr="0078217E">
        <w:t xml:space="preserve">AHLEX </w:t>
      </w:r>
      <w:proofErr w:type="spellStart"/>
      <w:r w:rsidR="006173A1" w:rsidRPr="0078217E">
        <w:t>peut</w:t>
      </w:r>
      <w:proofErr w:type="spellEnd"/>
      <w:r w:rsidR="006173A1" w:rsidRPr="0078217E">
        <w:t xml:space="preserve"> </w:t>
      </w:r>
      <w:r w:rsidR="006173A1">
        <w:t>terminer</w:t>
      </w:r>
      <w:r w:rsidR="006173A1" w:rsidRPr="0078217E">
        <w:t xml:space="preserve"> </w:t>
      </w:r>
      <w:proofErr w:type="spellStart"/>
      <w:r w:rsidR="006173A1" w:rsidRPr="0078217E">
        <w:t>ce</w:t>
      </w:r>
      <w:proofErr w:type="spellEnd"/>
      <w:r w:rsidR="006173A1" w:rsidRPr="0078217E">
        <w:t xml:space="preserve"> </w:t>
      </w:r>
      <w:proofErr w:type="spellStart"/>
      <w:r w:rsidR="006173A1" w:rsidRPr="0078217E">
        <w:t>Contrat</w:t>
      </w:r>
      <w:proofErr w:type="spellEnd"/>
      <w:r w:rsidR="006173A1" w:rsidRPr="0078217E">
        <w:t xml:space="preserve"> pour motif par avis </w:t>
      </w:r>
      <w:proofErr w:type="spellStart"/>
      <w:r w:rsidR="006173A1" w:rsidRPr="0078217E">
        <w:t>écrit</w:t>
      </w:r>
      <w:proofErr w:type="spellEnd"/>
      <w:r w:rsidR="006173A1" w:rsidRPr="0078217E">
        <w:t xml:space="preserve"> au Client </w:t>
      </w:r>
      <w:proofErr w:type="spellStart"/>
      <w:r w:rsidR="006173A1" w:rsidRPr="0078217E">
        <w:t>si</w:t>
      </w:r>
      <w:proofErr w:type="spellEnd"/>
      <w:r w:rsidR="006173A1" w:rsidRPr="0078217E">
        <w:t xml:space="preserve"> </w:t>
      </w:r>
      <w:proofErr w:type="spellStart"/>
      <w:r w:rsidR="006173A1" w:rsidRPr="0078217E">
        <w:t>l'une</w:t>
      </w:r>
      <w:proofErr w:type="spellEnd"/>
      <w:r w:rsidR="006173A1" w:rsidRPr="0078217E">
        <w:t xml:space="preserve"> des situations </w:t>
      </w:r>
      <w:proofErr w:type="spellStart"/>
      <w:r w:rsidR="006173A1" w:rsidRPr="0078217E">
        <w:t>suivantes</w:t>
      </w:r>
      <w:proofErr w:type="spellEnd"/>
      <w:r w:rsidR="006173A1" w:rsidRPr="0078217E">
        <w:t xml:space="preserve"> se </w:t>
      </w:r>
      <w:proofErr w:type="spellStart"/>
      <w:r w:rsidR="006173A1" w:rsidRPr="0078217E">
        <w:t>produit</w:t>
      </w:r>
      <w:proofErr w:type="spellEnd"/>
      <w:r w:rsidR="006173A1" w:rsidRPr="0078217E">
        <w:t xml:space="preserve"> : (</w:t>
      </w:r>
      <w:proofErr w:type="spellStart"/>
      <w:r w:rsidR="006173A1" w:rsidRPr="0078217E">
        <w:t>i</w:t>
      </w:r>
      <w:proofErr w:type="spellEnd"/>
      <w:r w:rsidR="006173A1" w:rsidRPr="0078217E">
        <w:t xml:space="preserve">) le Client </w:t>
      </w:r>
      <w:proofErr w:type="spellStart"/>
      <w:r w:rsidR="006173A1" w:rsidRPr="0078217E">
        <w:t>viole</w:t>
      </w:r>
      <w:proofErr w:type="spellEnd"/>
      <w:r w:rsidR="006173A1" w:rsidRPr="0078217E">
        <w:t xml:space="preserve"> </w:t>
      </w:r>
      <w:proofErr w:type="spellStart"/>
      <w:r w:rsidR="006173A1" w:rsidRPr="0078217E">
        <w:t>l'une</w:t>
      </w:r>
      <w:proofErr w:type="spellEnd"/>
      <w:r w:rsidR="006173A1" w:rsidRPr="0078217E">
        <w:t xml:space="preserve"> de </w:t>
      </w:r>
      <w:proofErr w:type="spellStart"/>
      <w:r w:rsidR="006173A1" w:rsidRPr="0078217E">
        <w:t>ses</w:t>
      </w:r>
      <w:proofErr w:type="spellEnd"/>
      <w:r w:rsidR="006173A1" w:rsidRPr="0078217E">
        <w:t xml:space="preserve"> obligations </w:t>
      </w:r>
      <w:proofErr w:type="spellStart"/>
      <w:r w:rsidR="006173A1" w:rsidRPr="0078217E">
        <w:t>en</w:t>
      </w:r>
      <w:proofErr w:type="spellEnd"/>
      <w:r w:rsidR="006173A1" w:rsidRPr="0078217E">
        <w:t xml:space="preserve"> vertu de </w:t>
      </w:r>
      <w:proofErr w:type="spellStart"/>
      <w:r w:rsidR="006173A1" w:rsidRPr="0078217E">
        <w:t>ce</w:t>
      </w:r>
      <w:proofErr w:type="spellEnd"/>
      <w:r w:rsidR="006173A1" w:rsidRPr="0078217E">
        <w:t xml:space="preserve"> </w:t>
      </w:r>
      <w:proofErr w:type="spellStart"/>
      <w:r w:rsidR="006173A1" w:rsidRPr="0078217E">
        <w:t>Contrat</w:t>
      </w:r>
      <w:proofErr w:type="spellEnd"/>
      <w:r w:rsidR="006173A1" w:rsidRPr="0078217E">
        <w:t xml:space="preserve"> et ne </w:t>
      </w:r>
      <w:proofErr w:type="spellStart"/>
      <w:r w:rsidR="006173A1" w:rsidRPr="0078217E">
        <w:t>répare</w:t>
      </w:r>
      <w:proofErr w:type="spellEnd"/>
      <w:r w:rsidR="006173A1" w:rsidRPr="0078217E">
        <w:t xml:space="preserve"> pas à temps </w:t>
      </w:r>
      <w:proofErr w:type="spellStart"/>
      <w:r w:rsidR="006173A1" w:rsidRPr="0078217E">
        <w:t>cette</w:t>
      </w:r>
      <w:proofErr w:type="spellEnd"/>
      <w:r w:rsidR="006173A1" w:rsidRPr="0078217E">
        <w:t xml:space="preserve"> violation après </w:t>
      </w:r>
      <w:proofErr w:type="spellStart"/>
      <w:r w:rsidR="006173A1" w:rsidRPr="0078217E">
        <w:t>avoir</w:t>
      </w:r>
      <w:proofErr w:type="spellEnd"/>
      <w:r w:rsidR="006173A1" w:rsidRPr="0078217E">
        <w:t xml:space="preserve"> </w:t>
      </w:r>
      <w:proofErr w:type="spellStart"/>
      <w:r w:rsidR="006173A1" w:rsidRPr="0078217E">
        <w:t>reçu</w:t>
      </w:r>
      <w:proofErr w:type="spellEnd"/>
      <w:r w:rsidR="006173A1" w:rsidRPr="0078217E">
        <w:t xml:space="preserve"> un avis, (ii) le Client </w:t>
      </w:r>
      <w:r w:rsidR="00946C35">
        <w:t xml:space="preserve">fait </w:t>
      </w:r>
      <w:proofErr w:type="spellStart"/>
      <w:r w:rsidR="00946C35">
        <w:t>une</w:t>
      </w:r>
      <w:proofErr w:type="spellEnd"/>
      <w:r w:rsidR="00946C35">
        <w:t xml:space="preserve"> declaration de </w:t>
      </w:r>
      <w:proofErr w:type="spellStart"/>
      <w:r w:rsidR="00946C35">
        <w:t>faillite</w:t>
      </w:r>
      <w:proofErr w:type="spellEnd"/>
      <w:r w:rsidR="006173A1" w:rsidRPr="0078217E">
        <w:t xml:space="preserve"> </w:t>
      </w:r>
      <w:proofErr w:type="spellStart"/>
      <w:r w:rsidR="006173A1" w:rsidRPr="0078217E">
        <w:t>ou</w:t>
      </w:r>
      <w:proofErr w:type="spellEnd"/>
      <w:r w:rsidR="006173A1" w:rsidRPr="0078217E">
        <w:t xml:space="preserve"> est </w:t>
      </w:r>
      <w:proofErr w:type="spellStart"/>
      <w:r w:rsidR="006173A1" w:rsidRPr="0078217E">
        <w:t>déclaré</w:t>
      </w:r>
      <w:proofErr w:type="spellEnd"/>
      <w:r w:rsidR="006173A1" w:rsidRPr="0078217E">
        <w:t xml:space="preserve"> </w:t>
      </w:r>
      <w:proofErr w:type="spellStart"/>
      <w:r w:rsidR="006173A1" w:rsidRPr="0078217E">
        <w:t>en</w:t>
      </w:r>
      <w:proofErr w:type="spellEnd"/>
      <w:r w:rsidR="006173A1" w:rsidRPr="0078217E">
        <w:t xml:space="preserve"> </w:t>
      </w:r>
      <w:proofErr w:type="spellStart"/>
      <w:r w:rsidR="006173A1" w:rsidRPr="0078217E">
        <w:t>faillite</w:t>
      </w:r>
      <w:proofErr w:type="spellEnd"/>
      <w:r w:rsidR="006173A1" w:rsidRPr="0078217E">
        <w:t xml:space="preserve">, (iii) le Client est </w:t>
      </w:r>
      <w:proofErr w:type="spellStart"/>
      <w:r w:rsidR="006173A1" w:rsidRPr="0078217E">
        <w:t>dissous</w:t>
      </w:r>
      <w:proofErr w:type="spellEnd"/>
      <w:r w:rsidR="006173A1" w:rsidRPr="0078217E">
        <w:t xml:space="preserve"> </w:t>
      </w:r>
      <w:proofErr w:type="spellStart"/>
      <w:r w:rsidR="006173A1" w:rsidRPr="0078217E">
        <w:t>ou</w:t>
      </w:r>
      <w:proofErr w:type="spellEnd"/>
      <w:r w:rsidR="006173A1" w:rsidRPr="0078217E">
        <w:t xml:space="preserve"> </w:t>
      </w:r>
      <w:proofErr w:type="spellStart"/>
      <w:r w:rsidR="006173A1" w:rsidRPr="0078217E">
        <w:t>liquidé</w:t>
      </w:r>
      <w:proofErr w:type="spellEnd"/>
      <w:r w:rsidR="006173A1" w:rsidRPr="0078217E">
        <w:t xml:space="preserve">. La </w:t>
      </w:r>
      <w:proofErr w:type="spellStart"/>
      <w:r w:rsidR="00946C35">
        <w:t>terminaison</w:t>
      </w:r>
      <w:proofErr w:type="spellEnd"/>
      <w:r w:rsidR="006173A1" w:rsidRPr="0078217E">
        <w:t xml:space="preserve"> </w:t>
      </w:r>
      <w:proofErr w:type="spellStart"/>
      <w:r w:rsidR="006173A1" w:rsidRPr="0078217E">
        <w:t>prend</w:t>
      </w:r>
      <w:proofErr w:type="spellEnd"/>
      <w:r w:rsidR="006173A1" w:rsidRPr="0078217E">
        <w:t xml:space="preserve"> </w:t>
      </w:r>
      <w:proofErr w:type="spellStart"/>
      <w:r w:rsidR="006173A1" w:rsidRPr="0078217E">
        <w:t>effet</w:t>
      </w:r>
      <w:proofErr w:type="spellEnd"/>
      <w:r w:rsidR="006173A1" w:rsidRPr="0078217E">
        <w:t xml:space="preserve"> </w:t>
      </w:r>
      <w:proofErr w:type="spellStart"/>
      <w:r w:rsidR="006173A1" w:rsidRPr="0078217E">
        <w:t>immédiatement</w:t>
      </w:r>
      <w:proofErr w:type="spellEnd"/>
      <w:r w:rsidR="006173A1" w:rsidRPr="0078217E">
        <w:t xml:space="preserve">, sans intervention </w:t>
      </w:r>
      <w:proofErr w:type="spellStart"/>
      <w:r w:rsidR="006173A1" w:rsidRPr="0078217E">
        <w:t>judiciaire</w:t>
      </w:r>
      <w:proofErr w:type="spellEnd"/>
      <w:r w:rsidR="006173A1" w:rsidRPr="0078217E">
        <w:t xml:space="preserve">. </w:t>
      </w:r>
      <w:commentRangeStart w:id="5"/>
      <w:commentRangeEnd w:id="5"/>
      <w:r w:rsidR="006173A1">
        <w:rPr>
          <w:rStyle w:val="CommentReference"/>
        </w:rPr>
        <w:commentReference w:id="5"/>
      </w:r>
    </w:p>
    <w:p w14:paraId="02BD85D6" w14:textId="77777777" w:rsidR="00057C62" w:rsidRPr="00057C62" w:rsidRDefault="00057C62" w:rsidP="00057C62">
      <w:pPr>
        <w:numPr>
          <w:ilvl w:val="0"/>
          <w:numId w:val="7"/>
        </w:numPr>
      </w:pPr>
      <w:r w:rsidRPr="00057C62">
        <w:rPr>
          <w:b/>
          <w:bCs/>
        </w:rPr>
        <w:t xml:space="preserve">Force majeure et </w:t>
      </w:r>
      <w:proofErr w:type="spellStart"/>
      <w:r w:rsidRPr="00057C62">
        <w:rPr>
          <w:b/>
          <w:bCs/>
        </w:rPr>
        <w:t>circonstances</w:t>
      </w:r>
      <w:proofErr w:type="spellEnd"/>
      <w:r w:rsidRPr="00057C62">
        <w:rPr>
          <w:b/>
          <w:bCs/>
        </w:rPr>
        <w:t xml:space="preserve"> </w:t>
      </w:r>
      <w:proofErr w:type="spellStart"/>
      <w:r w:rsidRPr="00057C62">
        <w:rPr>
          <w:b/>
          <w:bCs/>
        </w:rPr>
        <w:t>imprévues</w:t>
      </w:r>
      <w:proofErr w:type="spellEnd"/>
    </w:p>
    <w:p w14:paraId="3BC42401" w14:textId="77777777" w:rsidR="00057C62" w:rsidRPr="00057C62" w:rsidRDefault="00057C62" w:rsidP="00057C62">
      <w:r w:rsidRPr="00057C62">
        <w:t xml:space="preserve">7.1 </w:t>
      </w:r>
      <w:proofErr w:type="spellStart"/>
      <w:r w:rsidRPr="00057C62">
        <w:t>Aucune</w:t>
      </w:r>
      <w:proofErr w:type="spellEnd"/>
      <w:r w:rsidRPr="00057C62">
        <w:t xml:space="preserve"> des deux parties </w:t>
      </w:r>
      <w:proofErr w:type="spellStart"/>
      <w:r w:rsidRPr="00057C62">
        <w:t>n’est</w:t>
      </w:r>
      <w:proofErr w:type="spellEnd"/>
      <w:r w:rsidRPr="00057C62">
        <w:t xml:space="preserve"> </w:t>
      </w:r>
      <w:proofErr w:type="spellStart"/>
      <w:r w:rsidRPr="00057C62">
        <w:t>responsable</w:t>
      </w:r>
      <w:proofErr w:type="spellEnd"/>
      <w:r w:rsidRPr="00057C62">
        <w:t xml:space="preserve"> </w:t>
      </w:r>
      <w:proofErr w:type="spellStart"/>
      <w:r w:rsidRPr="00057C62">
        <w:t>envers</w:t>
      </w:r>
      <w:proofErr w:type="spellEnd"/>
      <w:r w:rsidRPr="00057C62">
        <w:t xml:space="preserve"> </w:t>
      </w:r>
      <w:proofErr w:type="spellStart"/>
      <w:r w:rsidRPr="00057C62">
        <w:t>l’autre</w:t>
      </w:r>
      <w:proofErr w:type="spellEnd"/>
      <w:r w:rsidRPr="00057C62">
        <w:t xml:space="preserve"> d’un retard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d’une</w:t>
      </w:r>
      <w:proofErr w:type="spellEnd"/>
      <w:r w:rsidRPr="00057C62">
        <w:t xml:space="preserve"> </w:t>
      </w:r>
      <w:proofErr w:type="spellStart"/>
      <w:r w:rsidRPr="00057C62">
        <w:t>inexécution</w:t>
      </w:r>
      <w:proofErr w:type="spellEnd"/>
      <w:r w:rsidRPr="00057C62">
        <w:t xml:space="preserve"> de </w:t>
      </w:r>
      <w:proofErr w:type="spellStart"/>
      <w:r w:rsidRPr="00057C62">
        <w:t>ses</w:t>
      </w:r>
      <w:proofErr w:type="spellEnd"/>
      <w:r w:rsidRPr="00057C62">
        <w:t xml:space="preserve"> engagements </w:t>
      </w:r>
      <w:proofErr w:type="spellStart"/>
      <w:r w:rsidRPr="00057C62">
        <w:t>si</w:t>
      </w:r>
      <w:proofErr w:type="spellEnd"/>
      <w:r w:rsidRPr="00057C62">
        <w:t xml:space="preserve"> </w:t>
      </w:r>
      <w:proofErr w:type="spellStart"/>
      <w:r w:rsidRPr="00057C62">
        <w:t>celui</w:t>
      </w:r>
      <w:proofErr w:type="spellEnd"/>
      <w:r w:rsidRPr="00057C62">
        <w:t xml:space="preserve">-ci est </w:t>
      </w:r>
      <w:proofErr w:type="spellStart"/>
      <w:r w:rsidRPr="00057C62">
        <w:t>dû</w:t>
      </w:r>
      <w:proofErr w:type="spellEnd"/>
      <w:r w:rsidRPr="00057C62">
        <w:t xml:space="preserve"> à un </w:t>
      </w:r>
      <w:proofErr w:type="spellStart"/>
      <w:r w:rsidRPr="00057C62">
        <w:t>cas</w:t>
      </w:r>
      <w:proofErr w:type="spellEnd"/>
      <w:r w:rsidRPr="00057C62">
        <w:t xml:space="preserve"> de force majeure. Les </w:t>
      </w:r>
      <w:proofErr w:type="spellStart"/>
      <w:r w:rsidRPr="00057C62">
        <w:t>exemples</w:t>
      </w:r>
      <w:proofErr w:type="spellEnd"/>
      <w:r w:rsidRPr="00057C62">
        <w:t xml:space="preserve"> de force majeure </w:t>
      </w:r>
      <w:proofErr w:type="spellStart"/>
      <w:r w:rsidRPr="00057C62">
        <w:t>sont</w:t>
      </w:r>
      <w:proofErr w:type="spellEnd"/>
      <w:r w:rsidRPr="00057C62">
        <w:t xml:space="preserve"> la guerre, les émeutes, les troubles, le </w:t>
      </w:r>
      <w:proofErr w:type="spellStart"/>
      <w:r w:rsidRPr="00057C62">
        <w:t>terrorisme</w:t>
      </w:r>
      <w:proofErr w:type="spellEnd"/>
      <w:r w:rsidRPr="00057C62">
        <w:t xml:space="preserve">, la </w:t>
      </w:r>
      <w:proofErr w:type="spellStart"/>
      <w:r w:rsidRPr="00057C62">
        <w:t>pandémie</w:t>
      </w:r>
      <w:proofErr w:type="spellEnd"/>
      <w:r w:rsidRPr="00057C62">
        <w:t xml:space="preserve">, les </w:t>
      </w:r>
      <w:proofErr w:type="spellStart"/>
      <w:r w:rsidRPr="00057C62">
        <w:t>grèves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les </w:t>
      </w:r>
      <w:proofErr w:type="spellStart"/>
      <w:r w:rsidRPr="00057C62">
        <w:t>conflits</w:t>
      </w:r>
      <w:proofErr w:type="spellEnd"/>
      <w:r w:rsidRPr="00057C62">
        <w:t xml:space="preserve"> </w:t>
      </w:r>
      <w:proofErr w:type="spellStart"/>
      <w:r w:rsidRPr="00057C62">
        <w:t>sociaux</w:t>
      </w:r>
      <w:proofErr w:type="spellEnd"/>
      <w:r w:rsidRPr="00057C62">
        <w:t xml:space="preserve">, la cessation </w:t>
      </w:r>
      <w:proofErr w:type="spellStart"/>
      <w:r w:rsidRPr="00057C62">
        <w:t>immédiate</w:t>
      </w:r>
      <w:proofErr w:type="spellEnd"/>
      <w:r w:rsidRPr="00057C62">
        <w:t xml:space="preserve"> par un </w:t>
      </w:r>
      <w:proofErr w:type="spellStart"/>
      <w:r w:rsidRPr="00057C62">
        <w:t>fournisseur</w:t>
      </w:r>
      <w:proofErr w:type="spellEnd"/>
      <w:r w:rsidRPr="00057C62">
        <w:t xml:space="preserve"> </w:t>
      </w:r>
      <w:r w:rsidRPr="00057C62">
        <w:lastRenderedPageBreak/>
        <w:t xml:space="preserve">de la collaboration entre AHLEX et </w:t>
      </w:r>
      <w:proofErr w:type="spellStart"/>
      <w:r w:rsidRPr="00057C62">
        <w:t>ce</w:t>
      </w:r>
      <w:proofErr w:type="spellEnd"/>
      <w:r w:rsidRPr="00057C62">
        <w:t xml:space="preserve"> </w:t>
      </w:r>
      <w:proofErr w:type="spellStart"/>
      <w:r w:rsidRPr="00057C62">
        <w:t>fournisseur</w:t>
      </w:r>
      <w:proofErr w:type="spellEnd"/>
      <w:r w:rsidRPr="00057C62">
        <w:t xml:space="preserve">, sans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cette</w:t>
      </w:r>
      <w:proofErr w:type="spellEnd"/>
      <w:r w:rsidRPr="00057C62">
        <w:t xml:space="preserve"> cessation ne </w:t>
      </w:r>
      <w:proofErr w:type="spellStart"/>
      <w:r w:rsidRPr="00057C62">
        <w:t>résulte</w:t>
      </w:r>
      <w:proofErr w:type="spellEnd"/>
      <w:r w:rsidRPr="00057C62">
        <w:t xml:space="preserve"> d’un </w:t>
      </w:r>
      <w:proofErr w:type="spellStart"/>
      <w:r w:rsidRPr="00057C62">
        <w:t>manquement</w:t>
      </w:r>
      <w:proofErr w:type="spellEnd"/>
      <w:r w:rsidRPr="00057C62">
        <w:t xml:space="preserve"> matériel </w:t>
      </w:r>
      <w:proofErr w:type="spellStart"/>
      <w:r w:rsidRPr="00057C62">
        <w:t>d’AHLEX</w:t>
      </w:r>
      <w:proofErr w:type="spellEnd"/>
      <w:r w:rsidRPr="00057C62">
        <w:t>.</w:t>
      </w:r>
    </w:p>
    <w:p w14:paraId="6EA61C38" w14:textId="77777777" w:rsidR="00057C62" w:rsidRPr="00057C62" w:rsidRDefault="00057C62" w:rsidP="00057C62">
      <w:r w:rsidRPr="00057C62">
        <w:t xml:space="preserve">7.2 AHLEX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toujours</w:t>
      </w:r>
      <w:proofErr w:type="spellEnd"/>
      <w:r w:rsidRPr="00057C62">
        <w:t xml:space="preserve"> modifier le </w:t>
      </w:r>
      <w:proofErr w:type="spellStart"/>
      <w:r w:rsidRPr="00057C62">
        <w:t>contenu</w:t>
      </w:r>
      <w:proofErr w:type="spellEnd"/>
      <w:r w:rsidRPr="00057C62">
        <w:t xml:space="preserve">, la date </w:t>
      </w:r>
      <w:proofErr w:type="spellStart"/>
      <w:r w:rsidRPr="00057C62">
        <w:t>ou</w:t>
      </w:r>
      <w:proofErr w:type="spellEnd"/>
      <w:r w:rsidRPr="00057C62">
        <w:t xml:space="preserve"> le lieu </w:t>
      </w:r>
      <w:proofErr w:type="spellStart"/>
      <w:r w:rsidRPr="00057C62">
        <w:t>d’une</w:t>
      </w:r>
      <w:proofErr w:type="spellEnd"/>
      <w:r w:rsidRPr="00057C62">
        <w:t xml:space="preserve"> Formation et </w:t>
      </w:r>
      <w:proofErr w:type="spellStart"/>
      <w:r w:rsidRPr="00057C62">
        <w:t>remplacer</w:t>
      </w:r>
      <w:proofErr w:type="spellEnd"/>
      <w:r w:rsidRPr="00057C62">
        <w:t xml:space="preserve"> les </w:t>
      </w:r>
      <w:proofErr w:type="spellStart"/>
      <w:r w:rsidRPr="00057C62">
        <w:t>enseignants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 de </w:t>
      </w:r>
      <w:proofErr w:type="spellStart"/>
      <w:r w:rsidRPr="00057C62">
        <w:t>circonstances</w:t>
      </w:r>
      <w:proofErr w:type="spellEnd"/>
      <w:r w:rsidRPr="00057C62">
        <w:t xml:space="preserve"> </w:t>
      </w:r>
      <w:proofErr w:type="spellStart"/>
      <w:r w:rsidRPr="00057C62">
        <w:t>imprévues</w:t>
      </w:r>
      <w:proofErr w:type="spellEnd"/>
      <w:r w:rsidRPr="00057C62">
        <w:t xml:space="preserve"> (</w:t>
      </w:r>
      <w:proofErr w:type="spellStart"/>
      <w:r w:rsidRPr="00057C62">
        <w:t>telles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maladie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autre</w:t>
      </w:r>
      <w:proofErr w:type="spellEnd"/>
      <w:r w:rsidRPr="00057C62">
        <w:t xml:space="preserve"> absence </w:t>
      </w:r>
      <w:proofErr w:type="spellStart"/>
      <w:r w:rsidRPr="00057C62">
        <w:t>d’enseignants</w:t>
      </w:r>
      <w:proofErr w:type="spellEnd"/>
      <w:r w:rsidRPr="00057C62">
        <w:t xml:space="preserve">, pour des raisons de </w:t>
      </w:r>
      <w:proofErr w:type="spellStart"/>
      <w:r w:rsidRPr="00057C62">
        <w:t>sécurité</w:t>
      </w:r>
      <w:proofErr w:type="spellEnd"/>
      <w:r w:rsidRPr="00057C62">
        <w:t xml:space="preserve">, modifications de la </w:t>
      </w:r>
      <w:proofErr w:type="spellStart"/>
      <w:r w:rsidRPr="00057C62">
        <w:t>réglementation</w:t>
      </w:r>
      <w:proofErr w:type="spellEnd"/>
      <w:r w:rsidRPr="00057C62">
        <w:t xml:space="preserve">, etc.). Dans </w:t>
      </w:r>
      <w:proofErr w:type="spellStart"/>
      <w:r w:rsidRPr="00057C62">
        <w:t>ces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, le Client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annuler</w:t>
      </w:r>
      <w:proofErr w:type="spellEnd"/>
      <w:r w:rsidRPr="00057C62">
        <w:t xml:space="preserve"> la Formation </w:t>
      </w:r>
      <w:proofErr w:type="spellStart"/>
      <w:r w:rsidRPr="00057C62">
        <w:t>ou</w:t>
      </w:r>
      <w:proofErr w:type="spellEnd"/>
      <w:r w:rsidRPr="00057C62">
        <w:t xml:space="preserve"> accepter le nouveau timing / la nouvelle </w:t>
      </w:r>
      <w:proofErr w:type="spellStart"/>
      <w:r w:rsidRPr="00057C62">
        <w:t>programmation</w:t>
      </w:r>
      <w:proofErr w:type="spellEnd"/>
      <w:r w:rsidRPr="00057C62">
        <w:t xml:space="preserve">. En </w:t>
      </w:r>
      <w:proofErr w:type="spellStart"/>
      <w:r w:rsidRPr="00057C62">
        <w:t>cas</w:t>
      </w:r>
      <w:proofErr w:type="spellEnd"/>
      <w:r w:rsidRPr="00057C62">
        <w:t xml:space="preserve"> </w:t>
      </w:r>
      <w:proofErr w:type="spellStart"/>
      <w:r w:rsidRPr="00057C62">
        <w:t>d’annulation</w:t>
      </w:r>
      <w:proofErr w:type="spellEnd"/>
      <w:r w:rsidRPr="00057C62">
        <w:t xml:space="preserve">, les </w:t>
      </w:r>
      <w:proofErr w:type="spellStart"/>
      <w:r w:rsidRPr="00057C62">
        <w:t>éventuelles</w:t>
      </w:r>
      <w:proofErr w:type="spellEnd"/>
      <w:r w:rsidRPr="00057C62">
        <w:t xml:space="preserve"> factures </w:t>
      </w:r>
      <w:proofErr w:type="spellStart"/>
      <w:r w:rsidRPr="00057C62">
        <w:t>payées</w:t>
      </w:r>
      <w:proofErr w:type="spellEnd"/>
      <w:r w:rsidRPr="00057C62">
        <w:t xml:space="preserve"> par le Client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remboursées</w:t>
      </w:r>
      <w:proofErr w:type="spellEnd"/>
      <w:r w:rsidRPr="00057C62">
        <w:t xml:space="preserve"> sur </w:t>
      </w:r>
      <w:proofErr w:type="spellStart"/>
      <w:r w:rsidRPr="00057C62">
        <w:t>demande</w:t>
      </w:r>
      <w:proofErr w:type="spellEnd"/>
      <w:r w:rsidRPr="00057C62">
        <w:t xml:space="preserve">, sans </w:t>
      </w:r>
      <w:proofErr w:type="spellStart"/>
      <w:r w:rsidRPr="00057C62">
        <w:t>intérêts</w:t>
      </w:r>
      <w:proofErr w:type="spellEnd"/>
      <w:r w:rsidRPr="00057C62">
        <w:t xml:space="preserve"> </w:t>
      </w:r>
      <w:proofErr w:type="spellStart"/>
      <w:r w:rsidRPr="00057C62">
        <w:t>ni</w:t>
      </w:r>
      <w:proofErr w:type="spellEnd"/>
      <w:r w:rsidRPr="00057C62">
        <w:t xml:space="preserve"> </w:t>
      </w:r>
      <w:proofErr w:type="spellStart"/>
      <w:r w:rsidRPr="00057C62">
        <w:t>autre</w:t>
      </w:r>
      <w:proofErr w:type="spellEnd"/>
      <w:r w:rsidRPr="00057C62">
        <w:t xml:space="preserve"> </w:t>
      </w:r>
      <w:proofErr w:type="spellStart"/>
      <w:r w:rsidRPr="00057C62">
        <w:t>indemnité</w:t>
      </w:r>
      <w:proofErr w:type="spellEnd"/>
      <w:r w:rsidRPr="00057C62">
        <w:t>.</w:t>
      </w:r>
    </w:p>
    <w:p w14:paraId="759589BA" w14:textId="77777777" w:rsidR="00057C62" w:rsidRPr="00057C62" w:rsidRDefault="00057C62" w:rsidP="00057C62">
      <w:pPr>
        <w:numPr>
          <w:ilvl w:val="0"/>
          <w:numId w:val="8"/>
        </w:numPr>
      </w:pPr>
      <w:proofErr w:type="spellStart"/>
      <w:r w:rsidRPr="00057C62">
        <w:rPr>
          <w:b/>
          <w:bCs/>
        </w:rPr>
        <w:t>Responsabilité</w:t>
      </w:r>
      <w:proofErr w:type="spellEnd"/>
      <w:r w:rsidRPr="00057C62">
        <w:rPr>
          <w:b/>
          <w:bCs/>
        </w:rPr>
        <w:t xml:space="preserve"> et assurance</w:t>
      </w:r>
    </w:p>
    <w:p w14:paraId="04D1884E" w14:textId="77777777" w:rsidR="00057C62" w:rsidRPr="00057C62" w:rsidRDefault="00057C62" w:rsidP="00057C62">
      <w:r w:rsidRPr="00057C62">
        <w:t xml:space="preserve">8.1 Bien </w:t>
      </w:r>
      <w:proofErr w:type="spellStart"/>
      <w:r w:rsidRPr="00057C62">
        <w:t>qu’AHLEX</w:t>
      </w:r>
      <w:proofErr w:type="spellEnd"/>
      <w:r w:rsidRPr="00057C62">
        <w:t xml:space="preserve"> </w:t>
      </w:r>
      <w:proofErr w:type="spellStart"/>
      <w:r w:rsidRPr="00057C62">
        <w:t>s’efforce</w:t>
      </w:r>
      <w:proofErr w:type="spellEnd"/>
      <w:r w:rsidRPr="00057C62">
        <w:t xml:space="preserve"> </w:t>
      </w:r>
      <w:proofErr w:type="spellStart"/>
      <w:r w:rsidRPr="00057C62">
        <w:t>d’assurer</w:t>
      </w:r>
      <w:proofErr w:type="spellEnd"/>
      <w:r w:rsidRPr="00057C62">
        <w:t xml:space="preserve">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qualité</w:t>
      </w:r>
      <w:proofErr w:type="spellEnd"/>
      <w:r w:rsidRPr="00057C62">
        <w:t xml:space="preserve"> </w:t>
      </w:r>
      <w:proofErr w:type="spellStart"/>
      <w:r w:rsidRPr="00057C62">
        <w:t>constante</w:t>
      </w:r>
      <w:proofErr w:type="spellEnd"/>
      <w:r w:rsidRPr="00057C62">
        <w:t xml:space="preserve"> et </w:t>
      </w:r>
      <w:proofErr w:type="spellStart"/>
      <w:r w:rsidRPr="00057C62">
        <w:t>élevée</w:t>
      </w:r>
      <w:proofErr w:type="spellEnd"/>
      <w:r w:rsidRPr="00057C62">
        <w:t xml:space="preserve"> de son Service, </w:t>
      </w:r>
      <w:proofErr w:type="spellStart"/>
      <w:r w:rsidRPr="00057C62">
        <w:t>elle</w:t>
      </w:r>
      <w:proofErr w:type="spellEnd"/>
      <w:r w:rsidRPr="00057C62">
        <w:t xml:space="preserve"> ne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tenue </w:t>
      </w:r>
      <w:proofErr w:type="spellStart"/>
      <w:r w:rsidRPr="00057C62">
        <w:t>responsable</w:t>
      </w:r>
      <w:proofErr w:type="spellEnd"/>
      <w:r w:rsidRPr="00057C62">
        <w:t xml:space="preserve"> des </w:t>
      </w:r>
      <w:proofErr w:type="spellStart"/>
      <w:r w:rsidRPr="00057C62">
        <w:t>éventuelles</w:t>
      </w:r>
      <w:proofErr w:type="spellEnd"/>
      <w:r w:rsidRPr="00057C62">
        <w:t xml:space="preserve"> lacunes dans le Service, les </w:t>
      </w:r>
      <w:proofErr w:type="spellStart"/>
      <w:r w:rsidRPr="00057C62">
        <w:t>informations</w:t>
      </w:r>
      <w:proofErr w:type="spellEnd"/>
      <w:r w:rsidRPr="00057C62">
        <w:t xml:space="preserve">, la description </w:t>
      </w:r>
      <w:proofErr w:type="spellStart"/>
      <w:r w:rsidRPr="00057C62">
        <w:t>ou</w:t>
      </w:r>
      <w:proofErr w:type="spellEnd"/>
      <w:r w:rsidRPr="00057C62">
        <w:t xml:space="preserve"> le </w:t>
      </w:r>
      <w:proofErr w:type="spellStart"/>
      <w:r w:rsidRPr="00057C62">
        <w:t>contenu</w:t>
      </w:r>
      <w:proofErr w:type="spellEnd"/>
      <w:r w:rsidRPr="00057C62">
        <w:t xml:space="preserve">. AHLEX ne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garantir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toute utilisation de </w:t>
      </w:r>
      <w:proofErr w:type="spellStart"/>
      <w:r w:rsidRPr="00057C62">
        <w:t>ses</w:t>
      </w:r>
      <w:proofErr w:type="spellEnd"/>
      <w:r w:rsidRPr="00057C62">
        <w:t xml:space="preserve"> Services sera </w:t>
      </w:r>
      <w:proofErr w:type="spellStart"/>
      <w:r w:rsidRPr="00057C62">
        <w:t>ininterrompue</w:t>
      </w:r>
      <w:proofErr w:type="spellEnd"/>
      <w:r w:rsidRPr="00057C62">
        <w:t xml:space="preserve">, </w:t>
      </w:r>
      <w:proofErr w:type="spellStart"/>
      <w:r w:rsidRPr="00057C62">
        <w:t>ponctuelle</w:t>
      </w:r>
      <w:proofErr w:type="spellEnd"/>
      <w:r w:rsidRPr="00057C62">
        <w:t xml:space="preserve">, </w:t>
      </w:r>
      <w:proofErr w:type="spellStart"/>
      <w:r w:rsidRPr="00057C62">
        <w:t>sûre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sans </w:t>
      </w:r>
      <w:proofErr w:type="spellStart"/>
      <w:r w:rsidRPr="00057C62">
        <w:t>erreur</w:t>
      </w:r>
      <w:proofErr w:type="spellEnd"/>
      <w:r w:rsidRPr="00057C62">
        <w:t>.</w:t>
      </w:r>
    </w:p>
    <w:p w14:paraId="7566C2D1" w14:textId="77777777" w:rsidR="00057C62" w:rsidRPr="00057C62" w:rsidRDefault="00057C62" w:rsidP="00057C62">
      <w:r w:rsidRPr="00057C62">
        <w:t xml:space="preserve">8.2 Sous </w:t>
      </w:r>
      <w:proofErr w:type="spellStart"/>
      <w:r w:rsidRPr="00057C62">
        <w:t>réserve</w:t>
      </w:r>
      <w:proofErr w:type="spellEnd"/>
      <w:r w:rsidRPr="00057C62">
        <w:t xml:space="preserve"> des engagements </w:t>
      </w:r>
      <w:proofErr w:type="spellStart"/>
      <w:r w:rsidRPr="00057C62">
        <w:t>explicites</w:t>
      </w:r>
      <w:proofErr w:type="spellEnd"/>
      <w:r w:rsidRPr="00057C62">
        <w:t xml:space="preserve"> pris par AHLEX </w:t>
      </w:r>
      <w:proofErr w:type="spellStart"/>
      <w:r w:rsidRPr="00057C62">
        <w:t>en</w:t>
      </w:r>
      <w:proofErr w:type="spellEnd"/>
      <w:r w:rsidRPr="00057C62">
        <w:t xml:space="preserve"> vertu du </w:t>
      </w:r>
      <w:proofErr w:type="spellStart"/>
      <w:r w:rsidRPr="00057C62">
        <w:t>Contrat</w:t>
      </w:r>
      <w:proofErr w:type="spellEnd"/>
      <w:r w:rsidRPr="00057C62">
        <w:t xml:space="preserve">, la </w:t>
      </w:r>
      <w:proofErr w:type="spellStart"/>
      <w:r w:rsidRPr="00057C62">
        <w:t>responsabilité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 est </w:t>
      </w:r>
      <w:proofErr w:type="spellStart"/>
      <w:r w:rsidRPr="00057C62">
        <w:t>limitée</w:t>
      </w:r>
      <w:proofErr w:type="spellEnd"/>
      <w:r w:rsidRPr="00057C62">
        <w:t xml:space="preserve"> à </w:t>
      </w:r>
      <w:proofErr w:type="spellStart"/>
      <w:r w:rsidRPr="00057C62">
        <w:t>celle</w:t>
      </w:r>
      <w:proofErr w:type="spellEnd"/>
      <w:r w:rsidRPr="00057C62">
        <w:t xml:space="preserve"> </w:t>
      </w:r>
      <w:proofErr w:type="spellStart"/>
      <w:r w:rsidRPr="00057C62">
        <w:t>imposée</w:t>
      </w:r>
      <w:proofErr w:type="spellEnd"/>
      <w:r w:rsidRPr="00057C62">
        <w:t xml:space="preserve"> de manière </w:t>
      </w:r>
      <w:proofErr w:type="spellStart"/>
      <w:r w:rsidRPr="00057C62">
        <w:t>impérative</w:t>
      </w:r>
      <w:proofErr w:type="spellEnd"/>
      <w:r w:rsidRPr="00057C62">
        <w:t xml:space="preserve"> par la </w:t>
      </w:r>
      <w:proofErr w:type="spellStart"/>
      <w:r w:rsidRPr="00057C62">
        <w:t>loi</w:t>
      </w:r>
      <w:proofErr w:type="spellEnd"/>
      <w:r w:rsidRPr="00057C62">
        <w:t xml:space="preserve">. AHLEX </w:t>
      </w:r>
      <w:proofErr w:type="spellStart"/>
      <w:r w:rsidRPr="00057C62">
        <w:t>n’est</w:t>
      </w:r>
      <w:proofErr w:type="spellEnd"/>
      <w:r w:rsidRPr="00057C62">
        <w:t xml:space="preserve"> pas </w:t>
      </w:r>
      <w:proofErr w:type="spellStart"/>
      <w:r w:rsidRPr="00057C62">
        <w:t>responsable</w:t>
      </w:r>
      <w:proofErr w:type="spellEnd"/>
      <w:r w:rsidRPr="00057C62">
        <w:t xml:space="preserve"> des </w:t>
      </w:r>
      <w:proofErr w:type="spellStart"/>
      <w:r w:rsidRPr="00057C62">
        <w:t>dommages</w:t>
      </w:r>
      <w:proofErr w:type="spellEnd"/>
      <w:r w:rsidRPr="00057C62">
        <w:t xml:space="preserve"> </w:t>
      </w:r>
      <w:proofErr w:type="spellStart"/>
      <w:r w:rsidRPr="00057C62">
        <w:t>indirects</w:t>
      </w:r>
      <w:proofErr w:type="spellEnd"/>
      <w:r w:rsidRPr="00057C62">
        <w:t xml:space="preserve"> et </w:t>
      </w:r>
      <w:proofErr w:type="spellStart"/>
      <w:r w:rsidRPr="00057C62">
        <w:t>consécutifs</w:t>
      </w:r>
      <w:proofErr w:type="spellEnd"/>
      <w:r w:rsidRPr="00057C62">
        <w:t xml:space="preserve"> </w:t>
      </w:r>
      <w:proofErr w:type="spellStart"/>
      <w:r w:rsidRPr="00057C62">
        <w:t>tels</w:t>
      </w:r>
      <w:proofErr w:type="spellEnd"/>
      <w:r w:rsidRPr="00057C62">
        <w:t xml:space="preserve"> </w:t>
      </w:r>
      <w:proofErr w:type="spellStart"/>
      <w:r w:rsidRPr="00057C62">
        <w:t>qu’une</w:t>
      </w:r>
      <w:proofErr w:type="spellEnd"/>
      <w:r w:rsidRPr="00057C62">
        <w:t xml:space="preserve"> </w:t>
      </w:r>
      <w:proofErr w:type="spellStart"/>
      <w:r w:rsidRPr="00057C62">
        <w:t>perte</w:t>
      </w:r>
      <w:proofErr w:type="spellEnd"/>
      <w:r w:rsidRPr="00057C62">
        <w:t xml:space="preserve"> de chiffre d’affaires, un manque à </w:t>
      </w:r>
      <w:proofErr w:type="spellStart"/>
      <w:r w:rsidRPr="00057C62">
        <w:t>gagner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toute augmentation des frais </w:t>
      </w:r>
      <w:proofErr w:type="spellStart"/>
      <w:r w:rsidRPr="00057C62">
        <w:t>généraux</w:t>
      </w:r>
      <w:proofErr w:type="spellEnd"/>
      <w:r w:rsidRPr="00057C62">
        <w:t xml:space="preserve">. AHLEX </w:t>
      </w:r>
      <w:proofErr w:type="spellStart"/>
      <w:r w:rsidRPr="00057C62">
        <w:t>n’est</w:t>
      </w:r>
      <w:proofErr w:type="spellEnd"/>
      <w:r w:rsidRPr="00057C62">
        <w:t xml:space="preserve"> pas non plus </w:t>
      </w:r>
      <w:proofErr w:type="spellStart"/>
      <w:r w:rsidRPr="00057C62">
        <w:t>responsable</w:t>
      </w:r>
      <w:proofErr w:type="spellEnd"/>
      <w:r w:rsidRPr="00057C62">
        <w:t xml:space="preserve"> des </w:t>
      </w:r>
      <w:proofErr w:type="spellStart"/>
      <w:r w:rsidRPr="00057C62">
        <w:t>dommages</w:t>
      </w:r>
      <w:proofErr w:type="spellEnd"/>
      <w:r w:rsidRPr="00057C62">
        <w:t xml:space="preserve"> </w:t>
      </w:r>
      <w:proofErr w:type="spellStart"/>
      <w:r w:rsidRPr="00057C62">
        <w:t>éventuels</w:t>
      </w:r>
      <w:proofErr w:type="spellEnd"/>
      <w:r w:rsidRPr="00057C62">
        <w:t xml:space="preserve"> </w:t>
      </w:r>
      <w:proofErr w:type="spellStart"/>
      <w:r w:rsidRPr="00057C62">
        <w:t>résultant</w:t>
      </w:r>
      <w:proofErr w:type="spellEnd"/>
      <w:r w:rsidRPr="00057C62">
        <w:t xml:space="preserve"> du non-respect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 par le Client, </w:t>
      </w:r>
      <w:proofErr w:type="spellStart"/>
      <w:r w:rsidRPr="00057C62">
        <w:t>ni</w:t>
      </w:r>
      <w:proofErr w:type="spellEnd"/>
      <w:r w:rsidRPr="00057C62">
        <w:t xml:space="preserve"> des </w:t>
      </w:r>
      <w:proofErr w:type="spellStart"/>
      <w:r w:rsidRPr="00057C62">
        <w:t>défauts</w:t>
      </w:r>
      <w:proofErr w:type="spellEnd"/>
      <w:r w:rsidRPr="00057C62">
        <w:t xml:space="preserve"> </w:t>
      </w:r>
      <w:proofErr w:type="spellStart"/>
      <w:r w:rsidRPr="00057C62">
        <w:t>causés</w:t>
      </w:r>
      <w:proofErr w:type="spellEnd"/>
      <w:r w:rsidRPr="00057C62">
        <w:t xml:space="preserve"> </w:t>
      </w:r>
      <w:proofErr w:type="spellStart"/>
      <w:r w:rsidRPr="00057C62">
        <w:t>directement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indirectement</w:t>
      </w:r>
      <w:proofErr w:type="spellEnd"/>
      <w:r w:rsidRPr="00057C62">
        <w:t xml:space="preserve"> par un </w:t>
      </w:r>
      <w:proofErr w:type="spellStart"/>
      <w:r w:rsidRPr="00057C62">
        <w:t>acte</w:t>
      </w:r>
      <w:proofErr w:type="spellEnd"/>
      <w:r w:rsidRPr="00057C62">
        <w:t xml:space="preserve"> du Client </w:t>
      </w:r>
      <w:proofErr w:type="spellStart"/>
      <w:r w:rsidRPr="00057C62">
        <w:t>ou</w:t>
      </w:r>
      <w:proofErr w:type="spellEnd"/>
      <w:r w:rsidRPr="00057C62">
        <w:t xml:space="preserve"> d’un tiers, </w:t>
      </w:r>
      <w:proofErr w:type="spellStart"/>
      <w:r w:rsidRPr="00057C62">
        <w:t>qu’ils</w:t>
      </w:r>
      <w:proofErr w:type="spellEnd"/>
      <w:r w:rsidRPr="00057C62">
        <w:t xml:space="preserve"> </w:t>
      </w:r>
      <w:proofErr w:type="spellStart"/>
      <w:r w:rsidRPr="00057C62">
        <w:t>soient</w:t>
      </w:r>
      <w:proofErr w:type="spellEnd"/>
      <w:r w:rsidRPr="00057C62">
        <w:t xml:space="preserve"> </w:t>
      </w:r>
      <w:proofErr w:type="spellStart"/>
      <w:r w:rsidRPr="00057C62">
        <w:t>causés</w:t>
      </w:r>
      <w:proofErr w:type="spellEnd"/>
      <w:r w:rsidRPr="00057C62">
        <w:t xml:space="preserve"> par </w:t>
      </w:r>
      <w:proofErr w:type="spellStart"/>
      <w:r w:rsidRPr="00057C62">
        <w:t>une</w:t>
      </w:r>
      <w:proofErr w:type="spellEnd"/>
      <w:r w:rsidRPr="00057C62">
        <w:t xml:space="preserve"> faute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négligence</w:t>
      </w:r>
      <w:proofErr w:type="spellEnd"/>
      <w:r w:rsidRPr="00057C62">
        <w:t xml:space="preserve">. Si la </w:t>
      </w:r>
      <w:proofErr w:type="spellStart"/>
      <w:r w:rsidRPr="00057C62">
        <w:t>responsabilité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 est </w:t>
      </w:r>
      <w:proofErr w:type="spellStart"/>
      <w:r w:rsidRPr="00057C62">
        <w:t>prouvée</w:t>
      </w:r>
      <w:proofErr w:type="spellEnd"/>
      <w:r w:rsidRPr="00057C62">
        <w:t xml:space="preserve">, AHLEX est </w:t>
      </w:r>
      <w:proofErr w:type="spellStart"/>
      <w:r w:rsidRPr="00057C62">
        <w:t>uniquement</w:t>
      </w:r>
      <w:proofErr w:type="spellEnd"/>
      <w:r w:rsidRPr="00057C62">
        <w:t xml:space="preserve"> tenue de </w:t>
      </w:r>
      <w:proofErr w:type="spellStart"/>
      <w:r w:rsidRPr="00057C62">
        <w:t>remplacer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de prester à nouveau le Service </w:t>
      </w:r>
      <w:proofErr w:type="spellStart"/>
      <w:r w:rsidRPr="00057C62">
        <w:t>ou</w:t>
      </w:r>
      <w:proofErr w:type="spellEnd"/>
      <w:r w:rsidRPr="00057C62">
        <w:t xml:space="preserve">, à </w:t>
      </w:r>
      <w:proofErr w:type="spellStart"/>
      <w:r w:rsidRPr="00057C62">
        <w:t>défaut</w:t>
      </w:r>
      <w:proofErr w:type="spellEnd"/>
      <w:r w:rsidRPr="00057C62">
        <w:t xml:space="preserve">, de </w:t>
      </w:r>
      <w:proofErr w:type="spellStart"/>
      <w:r w:rsidRPr="00057C62">
        <w:t>rembourser</w:t>
      </w:r>
      <w:proofErr w:type="spellEnd"/>
      <w:r w:rsidRPr="00057C62">
        <w:t xml:space="preserve"> le prix.</w:t>
      </w:r>
    </w:p>
    <w:p w14:paraId="024CCBC2" w14:textId="77777777" w:rsidR="00057C62" w:rsidRPr="00057C62" w:rsidRDefault="00057C62" w:rsidP="00057C62">
      <w:r w:rsidRPr="00057C62">
        <w:t xml:space="preserve">8.3 Le Client doit à tout moment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suffisamment</w:t>
      </w:r>
      <w:proofErr w:type="spellEnd"/>
      <w:r w:rsidRPr="00057C62">
        <w:t xml:space="preserve"> </w:t>
      </w:r>
      <w:proofErr w:type="spellStart"/>
      <w:r w:rsidRPr="00057C62">
        <w:t>assuré</w:t>
      </w:r>
      <w:proofErr w:type="spellEnd"/>
      <w:r w:rsidRPr="00057C62">
        <w:t xml:space="preserve"> dans le cadre de </w:t>
      </w:r>
      <w:proofErr w:type="spellStart"/>
      <w:r w:rsidRPr="00057C62">
        <w:t>l’exécution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 et doit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transmettre</w:t>
      </w:r>
      <w:proofErr w:type="spellEnd"/>
      <w:r w:rsidRPr="00057C62">
        <w:t xml:space="preserve"> la </w:t>
      </w:r>
      <w:proofErr w:type="spellStart"/>
      <w:r w:rsidRPr="00057C62">
        <w:t>preuve</w:t>
      </w:r>
      <w:proofErr w:type="spellEnd"/>
      <w:r w:rsidRPr="00057C62">
        <w:t xml:space="preserve"> à AHLEX, à </w:t>
      </w:r>
      <w:proofErr w:type="spellStart"/>
      <w:r w:rsidRPr="00057C62">
        <w:t>sa</w:t>
      </w:r>
      <w:proofErr w:type="spellEnd"/>
      <w:r w:rsidRPr="00057C62">
        <w:t xml:space="preserve"> </w:t>
      </w:r>
      <w:proofErr w:type="spellStart"/>
      <w:r w:rsidRPr="00057C62">
        <w:t>demande</w:t>
      </w:r>
      <w:proofErr w:type="spellEnd"/>
      <w:r w:rsidRPr="00057C62">
        <w:t>.</w:t>
      </w:r>
    </w:p>
    <w:p w14:paraId="57318075" w14:textId="77777777" w:rsidR="00057C62" w:rsidRPr="00057C62" w:rsidRDefault="00057C62" w:rsidP="00057C62">
      <w:pPr>
        <w:numPr>
          <w:ilvl w:val="0"/>
          <w:numId w:val="9"/>
        </w:numPr>
      </w:pPr>
      <w:proofErr w:type="spellStart"/>
      <w:r w:rsidRPr="00057C62">
        <w:rPr>
          <w:b/>
          <w:bCs/>
        </w:rPr>
        <w:t>Remplacement</w:t>
      </w:r>
      <w:proofErr w:type="spellEnd"/>
      <w:r w:rsidRPr="00057C62">
        <w:rPr>
          <w:b/>
          <w:bCs/>
        </w:rPr>
        <w:t xml:space="preserve"> et annulation</w:t>
      </w:r>
    </w:p>
    <w:p w14:paraId="78695A03" w14:textId="7ACBB9BE" w:rsidR="00057C62" w:rsidRDefault="00057C62" w:rsidP="00057C62">
      <w:r w:rsidRPr="00057C62">
        <w:t>9.</w:t>
      </w:r>
      <w:r w:rsidR="00946C35">
        <w:t>1</w:t>
      </w:r>
      <w:r w:rsidRPr="00057C62">
        <w:t xml:space="preserve"> À </w:t>
      </w:r>
      <w:proofErr w:type="spellStart"/>
      <w:r w:rsidRPr="00057C62">
        <w:t>défaut</w:t>
      </w:r>
      <w:proofErr w:type="spellEnd"/>
      <w:r w:rsidRPr="00057C62">
        <w:t xml:space="preserve"> de dispositions </w:t>
      </w:r>
      <w:proofErr w:type="spellStart"/>
      <w:r w:rsidRPr="00057C62">
        <w:t>spécifiques</w:t>
      </w:r>
      <w:proofErr w:type="spellEnd"/>
      <w:r w:rsidRPr="00057C62">
        <w:t xml:space="preserve">, le Client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annuler</w:t>
      </w:r>
      <w:proofErr w:type="spellEnd"/>
      <w:r w:rsidRPr="00057C62">
        <w:t xml:space="preserve"> les Services</w:t>
      </w:r>
      <w:r w:rsidR="00946C35">
        <w:t xml:space="preserve"> </w:t>
      </w:r>
      <w:r w:rsidR="001A3750">
        <w:t xml:space="preserve">(à </w:t>
      </w:r>
      <w:proofErr w:type="spellStart"/>
      <w:r w:rsidR="001A3750">
        <w:t>l'exception</w:t>
      </w:r>
      <w:proofErr w:type="spellEnd"/>
      <w:r w:rsidR="001A3750">
        <w:t xml:space="preserve"> des </w:t>
      </w:r>
      <w:proofErr w:type="spellStart"/>
      <w:r w:rsidR="001A3750">
        <w:t>cours</w:t>
      </w:r>
      <w:proofErr w:type="spellEnd"/>
      <w:r w:rsidR="001A3750">
        <w:t xml:space="preserve"> </w:t>
      </w:r>
      <w:proofErr w:type="spellStart"/>
      <w:r w:rsidR="001A3750">
        <w:t>en</w:t>
      </w:r>
      <w:proofErr w:type="spellEnd"/>
      <w:r w:rsidR="001A3750">
        <w:t xml:space="preserve"> </w:t>
      </w:r>
      <w:proofErr w:type="spellStart"/>
      <w:r w:rsidR="001A3750">
        <w:t>ligne</w:t>
      </w:r>
      <w:proofErr w:type="spellEnd"/>
      <w:r w:rsidR="001A3750">
        <w:t xml:space="preserve"> de </w:t>
      </w:r>
      <w:r w:rsidR="00B97F39">
        <w:t>type</w:t>
      </w:r>
      <w:r w:rsidR="001A3750">
        <w:t xml:space="preserve"> ‘e-learning’) </w:t>
      </w:r>
      <w:r w:rsidRPr="00057C62">
        <w:t xml:space="preserve">sans frais </w:t>
      </w:r>
      <w:proofErr w:type="spellStart"/>
      <w:r w:rsidRPr="00057C62">
        <w:t>jusqu’à</w:t>
      </w:r>
      <w:proofErr w:type="spellEnd"/>
      <w:r w:rsidRPr="00057C62">
        <w:t xml:space="preserve"> 30 </w:t>
      </w:r>
      <w:proofErr w:type="spellStart"/>
      <w:r w:rsidRPr="00057C62">
        <w:t>jours</w:t>
      </w:r>
      <w:proofErr w:type="spellEnd"/>
      <w:r w:rsidRPr="00057C62">
        <w:t xml:space="preserve"> </w:t>
      </w:r>
      <w:proofErr w:type="spellStart"/>
      <w:r w:rsidRPr="00057C62">
        <w:t>calendrier</w:t>
      </w:r>
      <w:proofErr w:type="spellEnd"/>
      <w:r w:rsidRPr="00057C62">
        <w:t xml:space="preserve"> avant le début et </w:t>
      </w:r>
      <w:proofErr w:type="spellStart"/>
      <w:r w:rsidRPr="00057C62">
        <w:t>récupérer</w:t>
      </w:r>
      <w:proofErr w:type="spellEnd"/>
      <w:r w:rsidRPr="00057C62">
        <w:t xml:space="preserve"> sur </w:t>
      </w:r>
      <w:proofErr w:type="spellStart"/>
      <w:r w:rsidRPr="00057C62">
        <w:t>demande</w:t>
      </w:r>
      <w:proofErr w:type="spellEnd"/>
      <w:r w:rsidRPr="00057C62">
        <w:t xml:space="preserve"> la </w:t>
      </w:r>
      <w:proofErr w:type="spellStart"/>
      <w:r w:rsidRPr="00057C62">
        <w:t>totalité</w:t>
      </w:r>
      <w:proofErr w:type="spellEnd"/>
      <w:r w:rsidRPr="00057C62">
        <w:t xml:space="preserve"> du </w:t>
      </w:r>
      <w:proofErr w:type="spellStart"/>
      <w:r w:rsidRPr="00057C62">
        <w:t>montant</w:t>
      </w:r>
      <w:proofErr w:type="spellEnd"/>
      <w:r w:rsidRPr="00057C62">
        <w:t xml:space="preserve"> déjà </w:t>
      </w:r>
      <w:proofErr w:type="spellStart"/>
      <w:r w:rsidRPr="00057C62">
        <w:t>payé</w:t>
      </w:r>
      <w:proofErr w:type="spellEnd"/>
      <w:r w:rsidRPr="00057C62">
        <w:t xml:space="preserve">. En </w:t>
      </w:r>
      <w:proofErr w:type="spellStart"/>
      <w:r w:rsidRPr="00057C62">
        <w:t>cas</w:t>
      </w:r>
      <w:proofErr w:type="spellEnd"/>
      <w:r w:rsidRPr="00057C62">
        <w:t xml:space="preserve"> </w:t>
      </w:r>
      <w:proofErr w:type="spellStart"/>
      <w:r w:rsidRPr="00057C62">
        <w:t>d’annulation</w:t>
      </w:r>
      <w:proofErr w:type="spellEnd"/>
      <w:r w:rsidRPr="00057C62">
        <w:t xml:space="preserve"> entre 30 et 14 </w:t>
      </w:r>
      <w:proofErr w:type="spellStart"/>
      <w:r w:rsidRPr="00057C62">
        <w:t>jours</w:t>
      </w:r>
      <w:proofErr w:type="spellEnd"/>
      <w:r w:rsidRPr="00057C62">
        <w:t xml:space="preserve"> </w:t>
      </w:r>
      <w:proofErr w:type="spellStart"/>
      <w:r w:rsidRPr="00057C62">
        <w:t>calendrier</w:t>
      </w:r>
      <w:proofErr w:type="spellEnd"/>
      <w:r w:rsidRPr="00057C62">
        <w:t xml:space="preserve"> avant le début des Services, le Client est </w:t>
      </w:r>
      <w:proofErr w:type="spellStart"/>
      <w:r w:rsidRPr="00057C62">
        <w:t>redevable</w:t>
      </w:r>
      <w:proofErr w:type="spellEnd"/>
      <w:r w:rsidRPr="00057C62">
        <w:t xml:space="preserve"> de 50 % du </w:t>
      </w:r>
      <w:proofErr w:type="spellStart"/>
      <w:r w:rsidRPr="00057C62">
        <w:t>montant</w:t>
      </w:r>
      <w:proofErr w:type="spellEnd"/>
      <w:r w:rsidRPr="00057C62">
        <w:t xml:space="preserve"> </w:t>
      </w:r>
      <w:proofErr w:type="spellStart"/>
      <w:r w:rsidRPr="00057C62">
        <w:t>facturé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à </w:t>
      </w:r>
      <w:proofErr w:type="spellStart"/>
      <w:r w:rsidRPr="00057C62">
        <w:t>facturer</w:t>
      </w:r>
      <w:proofErr w:type="spellEnd"/>
      <w:r w:rsidRPr="00057C62">
        <w:t xml:space="preserve"> et le Client a droit à un </w:t>
      </w:r>
      <w:proofErr w:type="spellStart"/>
      <w:r w:rsidRPr="00057C62">
        <w:t>remboursement</w:t>
      </w:r>
      <w:proofErr w:type="spellEnd"/>
      <w:r w:rsidRPr="00057C62">
        <w:t xml:space="preserve"> de 50 % des </w:t>
      </w:r>
      <w:proofErr w:type="spellStart"/>
      <w:r w:rsidRPr="00057C62">
        <w:t>montants</w:t>
      </w:r>
      <w:proofErr w:type="spellEnd"/>
      <w:r w:rsidRPr="00057C62">
        <w:t xml:space="preserve"> </w:t>
      </w:r>
      <w:proofErr w:type="spellStart"/>
      <w:r w:rsidRPr="00057C62">
        <w:t>éventuellement</w:t>
      </w:r>
      <w:proofErr w:type="spellEnd"/>
      <w:r w:rsidRPr="00057C62">
        <w:t xml:space="preserve"> déjà </w:t>
      </w:r>
      <w:proofErr w:type="spellStart"/>
      <w:r w:rsidRPr="00057C62">
        <w:t>payés</w:t>
      </w:r>
      <w:proofErr w:type="spellEnd"/>
      <w:r w:rsidRPr="00057C62">
        <w:t xml:space="preserve">. En </w:t>
      </w:r>
      <w:proofErr w:type="spellStart"/>
      <w:r w:rsidRPr="00057C62">
        <w:t>cas</w:t>
      </w:r>
      <w:proofErr w:type="spellEnd"/>
      <w:r w:rsidRPr="00057C62">
        <w:t xml:space="preserve"> </w:t>
      </w:r>
      <w:proofErr w:type="spellStart"/>
      <w:r w:rsidRPr="00057C62">
        <w:t>d’annulation</w:t>
      </w:r>
      <w:proofErr w:type="spellEnd"/>
      <w:r w:rsidRPr="00057C62">
        <w:t xml:space="preserve"> </w:t>
      </w:r>
      <w:proofErr w:type="spellStart"/>
      <w:r w:rsidRPr="00057C62">
        <w:t>moins</w:t>
      </w:r>
      <w:proofErr w:type="spellEnd"/>
      <w:r w:rsidRPr="00057C62">
        <w:t xml:space="preserve"> de 14 </w:t>
      </w:r>
      <w:proofErr w:type="spellStart"/>
      <w:r w:rsidRPr="00057C62">
        <w:t>jours</w:t>
      </w:r>
      <w:proofErr w:type="spellEnd"/>
      <w:r w:rsidRPr="00057C62">
        <w:t xml:space="preserve"> </w:t>
      </w:r>
      <w:proofErr w:type="spellStart"/>
      <w:r w:rsidRPr="00057C62">
        <w:t>calendrier</w:t>
      </w:r>
      <w:proofErr w:type="spellEnd"/>
      <w:r w:rsidRPr="00057C62">
        <w:t xml:space="preserve"> avant le début des Services, le Client est </w:t>
      </w:r>
      <w:proofErr w:type="spellStart"/>
      <w:r w:rsidRPr="00057C62">
        <w:t>redevable</w:t>
      </w:r>
      <w:proofErr w:type="spellEnd"/>
      <w:r w:rsidRPr="00057C62">
        <w:t xml:space="preserve"> de 100 % du </w:t>
      </w:r>
      <w:proofErr w:type="spellStart"/>
      <w:r w:rsidRPr="00057C62">
        <w:t>montant</w:t>
      </w:r>
      <w:proofErr w:type="spellEnd"/>
      <w:r w:rsidRPr="00057C62">
        <w:t xml:space="preserve"> </w:t>
      </w:r>
      <w:proofErr w:type="spellStart"/>
      <w:r w:rsidRPr="00057C62">
        <w:t>facturé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à </w:t>
      </w:r>
      <w:proofErr w:type="spellStart"/>
      <w:r w:rsidRPr="00057C62">
        <w:t>facturer</w:t>
      </w:r>
      <w:proofErr w:type="spellEnd"/>
      <w:r w:rsidRPr="00057C62">
        <w:t xml:space="preserve"> et le Client </w:t>
      </w:r>
      <w:proofErr w:type="spellStart"/>
      <w:r w:rsidRPr="00057C62">
        <w:t>n’a</w:t>
      </w:r>
      <w:proofErr w:type="spellEnd"/>
      <w:r w:rsidRPr="00057C62">
        <w:t xml:space="preserve"> droit à </w:t>
      </w:r>
      <w:proofErr w:type="spellStart"/>
      <w:r w:rsidRPr="00057C62">
        <w:t>aucun</w:t>
      </w:r>
      <w:proofErr w:type="spellEnd"/>
      <w:r w:rsidRPr="00057C62">
        <w:t xml:space="preserve"> </w:t>
      </w:r>
      <w:proofErr w:type="spellStart"/>
      <w:r w:rsidRPr="00057C62">
        <w:t>remboursement</w:t>
      </w:r>
      <w:proofErr w:type="spellEnd"/>
      <w:r w:rsidRPr="00057C62">
        <w:t xml:space="preserve"> des </w:t>
      </w:r>
      <w:proofErr w:type="spellStart"/>
      <w:r w:rsidRPr="00057C62">
        <w:t>montants</w:t>
      </w:r>
      <w:proofErr w:type="spellEnd"/>
      <w:r w:rsidRPr="00057C62">
        <w:t xml:space="preserve"> </w:t>
      </w:r>
      <w:proofErr w:type="spellStart"/>
      <w:r w:rsidRPr="00057C62">
        <w:t>éventuellement</w:t>
      </w:r>
      <w:proofErr w:type="spellEnd"/>
      <w:r w:rsidRPr="00057C62">
        <w:t xml:space="preserve"> déjà </w:t>
      </w:r>
      <w:proofErr w:type="spellStart"/>
      <w:r w:rsidRPr="00057C62">
        <w:t>payés</w:t>
      </w:r>
      <w:proofErr w:type="spellEnd"/>
      <w:r w:rsidRPr="00057C62">
        <w:t xml:space="preserve">. </w:t>
      </w:r>
      <w:proofErr w:type="spellStart"/>
      <w:r w:rsidRPr="00057C62">
        <w:t>Même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 de non-participation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d’achat</w:t>
      </w:r>
      <w:proofErr w:type="spellEnd"/>
      <w:r w:rsidRPr="00057C62">
        <w:t xml:space="preserve"> </w:t>
      </w:r>
      <w:proofErr w:type="spellStart"/>
      <w:r w:rsidRPr="00057C62">
        <w:t>partiel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total d’un Service </w:t>
      </w:r>
      <w:proofErr w:type="spellStart"/>
      <w:r w:rsidRPr="00057C62">
        <w:t>commandé</w:t>
      </w:r>
      <w:proofErr w:type="spellEnd"/>
      <w:r w:rsidRPr="00057C62">
        <w:t xml:space="preserve"> sans annulation, le prix total du Service </w:t>
      </w:r>
      <w:proofErr w:type="spellStart"/>
      <w:r w:rsidRPr="00057C62">
        <w:t>reste</w:t>
      </w:r>
      <w:proofErr w:type="spellEnd"/>
      <w:r w:rsidRPr="00057C62">
        <w:t xml:space="preserve"> </w:t>
      </w:r>
      <w:proofErr w:type="spellStart"/>
      <w:r w:rsidRPr="00057C62">
        <w:t>dû</w:t>
      </w:r>
      <w:proofErr w:type="spellEnd"/>
      <w:r w:rsidRPr="00057C62">
        <w:t>.</w:t>
      </w:r>
      <w:r w:rsidR="0079186F">
        <w:t xml:space="preserve"> Le </w:t>
      </w:r>
      <w:proofErr w:type="spellStart"/>
      <w:r w:rsidR="0079186F">
        <w:t>remplacement</w:t>
      </w:r>
      <w:proofErr w:type="spellEnd"/>
      <w:r w:rsidR="0079186F">
        <w:t xml:space="preserve"> du Client </w:t>
      </w:r>
      <w:proofErr w:type="spellStart"/>
      <w:r w:rsidR="0079186F">
        <w:t>ou</w:t>
      </w:r>
      <w:proofErr w:type="spellEnd"/>
      <w:r w:rsidR="0079186F">
        <w:t xml:space="preserve"> de </w:t>
      </w:r>
      <w:proofErr w:type="spellStart"/>
      <w:r w:rsidR="0079186F">
        <w:t>l'un</w:t>
      </w:r>
      <w:proofErr w:type="spellEnd"/>
      <w:r w:rsidR="0079186F">
        <w:t xml:space="preserve"> de </w:t>
      </w:r>
      <w:proofErr w:type="spellStart"/>
      <w:r w:rsidR="0079186F">
        <w:t>ses</w:t>
      </w:r>
      <w:proofErr w:type="spellEnd"/>
      <w:r w:rsidR="0079186F">
        <w:t xml:space="preserve"> </w:t>
      </w:r>
      <w:proofErr w:type="spellStart"/>
      <w:r w:rsidR="00826D96">
        <w:t>collaborateurs</w:t>
      </w:r>
      <w:proofErr w:type="spellEnd"/>
      <w:r w:rsidR="0079186F">
        <w:t xml:space="preserve"> par </w:t>
      </w:r>
      <w:proofErr w:type="spellStart"/>
      <w:r w:rsidR="0079186F">
        <w:t>une</w:t>
      </w:r>
      <w:proofErr w:type="spellEnd"/>
      <w:r w:rsidR="0079186F">
        <w:t xml:space="preserve"> </w:t>
      </w:r>
      <w:proofErr w:type="spellStart"/>
      <w:r w:rsidR="0079186F">
        <w:t>autre</w:t>
      </w:r>
      <w:proofErr w:type="spellEnd"/>
      <w:r w:rsidR="0079186F">
        <w:t xml:space="preserve"> </w:t>
      </w:r>
      <w:proofErr w:type="spellStart"/>
      <w:r w:rsidR="0079186F">
        <w:t>personne</w:t>
      </w:r>
      <w:proofErr w:type="spellEnd"/>
      <w:r w:rsidR="0079186F">
        <w:t xml:space="preserve"> </w:t>
      </w:r>
      <w:proofErr w:type="spellStart"/>
      <w:r w:rsidR="0079186F">
        <w:lastRenderedPageBreak/>
        <w:t>n'est</w:t>
      </w:r>
      <w:proofErr w:type="spellEnd"/>
      <w:r w:rsidR="0079186F">
        <w:t xml:space="preserve"> possible </w:t>
      </w:r>
      <w:proofErr w:type="spellStart"/>
      <w:r w:rsidR="0079186F">
        <w:t>que</w:t>
      </w:r>
      <w:proofErr w:type="spellEnd"/>
      <w:r w:rsidR="0079186F">
        <w:t xml:space="preserve"> sous </w:t>
      </w:r>
      <w:proofErr w:type="spellStart"/>
      <w:r w:rsidR="0079186F">
        <w:t>réserve</w:t>
      </w:r>
      <w:proofErr w:type="spellEnd"/>
      <w:r w:rsidR="0079186F">
        <w:t xml:space="preserve"> du </w:t>
      </w:r>
      <w:proofErr w:type="spellStart"/>
      <w:r w:rsidR="0079186F">
        <w:t>consentement</w:t>
      </w:r>
      <w:proofErr w:type="spellEnd"/>
      <w:r w:rsidR="0079186F">
        <w:t xml:space="preserve"> </w:t>
      </w:r>
      <w:proofErr w:type="spellStart"/>
      <w:r w:rsidR="0079186F">
        <w:t>préalable</w:t>
      </w:r>
      <w:proofErr w:type="spellEnd"/>
      <w:r w:rsidR="0079186F">
        <w:t xml:space="preserve"> de </w:t>
      </w:r>
      <w:proofErr w:type="spellStart"/>
      <w:r w:rsidR="0079186F">
        <w:t>l'AHLEX</w:t>
      </w:r>
      <w:proofErr w:type="spellEnd"/>
      <w:r w:rsidR="0079186F">
        <w:t xml:space="preserve"> après notification </w:t>
      </w:r>
      <w:proofErr w:type="spellStart"/>
      <w:r w:rsidR="005E756F">
        <w:t>en</w:t>
      </w:r>
      <w:proofErr w:type="spellEnd"/>
      <w:r w:rsidR="005E756F">
        <w:t xml:space="preserve"> temps utile</w:t>
      </w:r>
      <w:r w:rsidR="0079186F">
        <w:t xml:space="preserve">.  </w:t>
      </w:r>
    </w:p>
    <w:p w14:paraId="020AD039" w14:textId="1057CB44" w:rsidR="006E7315" w:rsidRPr="00F37D87" w:rsidRDefault="006E7315" w:rsidP="006E7315">
      <w:pPr>
        <w:jc w:val="both"/>
      </w:pPr>
      <w:r>
        <w:t xml:space="preserve">9.2 </w:t>
      </w:r>
      <w:r w:rsidRPr="009F5B94">
        <w:t xml:space="preserve">En </w:t>
      </w:r>
      <w:proofErr w:type="spellStart"/>
      <w:r w:rsidRPr="009F5B94">
        <w:t>lançant</w:t>
      </w:r>
      <w:proofErr w:type="spellEnd"/>
      <w:r w:rsidRPr="009F5B94">
        <w:t xml:space="preserve">, </w:t>
      </w:r>
      <w:proofErr w:type="spellStart"/>
      <w:r w:rsidRPr="009F5B94">
        <w:t>ouvrant</w:t>
      </w:r>
      <w:proofErr w:type="spellEnd"/>
      <w:r w:rsidRPr="009F5B94">
        <w:t xml:space="preserve">, diffusant </w:t>
      </w:r>
      <w:proofErr w:type="spellStart"/>
      <w:r w:rsidRPr="009F5B94">
        <w:t>en</w:t>
      </w:r>
      <w:proofErr w:type="spellEnd"/>
      <w:r w:rsidRPr="009F5B94">
        <w:t xml:space="preserve"> streaming, </w:t>
      </w:r>
      <w:proofErr w:type="spellStart"/>
      <w:r w:rsidRPr="009F5B94">
        <w:t>téléchargeant</w:t>
      </w:r>
      <w:proofErr w:type="spellEnd"/>
      <w:r w:rsidRPr="009F5B94">
        <w:t xml:space="preserve"> </w:t>
      </w:r>
      <w:proofErr w:type="spellStart"/>
      <w:r w:rsidRPr="009F5B94">
        <w:t>ou</w:t>
      </w:r>
      <w:proofErr w:type="spellEnd"/>
      <w:r w:rsidRPr="009F5B94">
        <w:t xml:space="preserve"> </w:t>
      </w:r>
      <w:proofErr w:type="spellStart"/>
      <w:r w:rsidRPr="009F5B94">
        <w:t>accédant</w:t>
      </w:r>
      <w:proofErr w:type="spellEnd"/>
      <w:r w:rsidRPr="009F5B94">
        <w:t xml:space="preserve"> </w:t>
      </w:r>
      <w:proofErr w:type="spellStart"/>
      <w:r w:rsidRPr="009F5B94">
        <w:t>autrement</w:t>
      </w:r>
      <w:proofErr w:type="spellEnd"/>
      <w:r w:rsidRPr="009F5B94">
        <w:t xml:space="preserve"> à un </w:t>
      </w:r>
      <w:proofErr w:type="spellStart"/>
      <w:r w:rsidRPr="009F5B94">
        <w:t>cours</w:t>
      </w:r>
      <w:proofErr w:type="spellEnd"/>
      <w:r w:rsidRPr="009F5B94">
        <w:t xml:space="preserve"> </w:t>
      </w:r>
      <w:proofErr w:type="spellStart"/>
      <w:r w:rsidRPr="009F5B94">
        <w:t>d'apprentissage</w:t>
      </w:r>
      <w:proofErr w:type="spellEnd"/>
      <w:r w:rsidRPr="009F5B94">
        <w:t xml:space="preserve"> </w:t>
      </w:r>
      <w:proofErr w:type="spellStart"/>
      <w:r w:rsidRPr="009F5B94">
        <w:t>en</w:t>
      </w:r>
      <w:proofErr w:type="spellEnd"/>
      <w:r w:rsidRPr="009F5B94">
        <w:t xml:space="preserve"> </w:t>
      </w:r>
      <w:proofErr w:type="spellStart"/>
      <w:r w:rsidRPr="009F5B94">
        <w:t>ligne</w:t>
      </w:r>
      <w:proofErr w:type="spellEnd"/>
      <w:r>
        <w:t xml:space="preserve"> (‘e-learning’)</w:t>
      </w:r>
      <w:r w:rsidRPr="009F5B94">
        <w:t xml:space="preserve"> </w:t>
      </w:r>
      <w:proofErr w:type="spellStart"/>
      <w:r w:rsidRPr="009F5B94">
        <w:t>acheté</w:t>
      </w:r>
      <w:proofErr w:type="spellEnd"/>
      <w:r w:rsidRPr="009F5B94">
        <w:t xml:space="preserve"> </w:t>
      </w:r>
      <w:proofErr w:type="spellStart"/>
      <w:r w:rsidRPr="009F5B94">
        <w:t>auprès</w:t>
      </w:r>
      <w:proofErr w:type="spellEnd"/>
      <w:r w:rsidRPr="009F5B94">
        <w:t xml:space="preserve"> </w:t>
      </w:r>
      <w:proofErr w:type="spellStart"/>
      <w:r w:rsidRPr="009F5B94">
        <w:t>d'AHLEX</w:t>
      </w:r>
      <w:proofErr w:type="spellEnd"/>
      <w:r w:rsidRPr="009F5B94">
        <w:t xml:space="preserve">, le </w:t>
      </w:r>
      <w:r>
        <w:t>C</w:t>
      </w:r>
      <w:r w:rsidRPr="009F5B94">
        <w:t xml:space="preserve">lient </w:t>
      </w:r>
      <w:proofErr w:type="spellStart"/>
      <w:r w:rsidRPr="009F5B94">
        <w:t>reconnaît</w:t>
      </w:r>
      <w:proofErr w:type="spellEnd"/>
      <w:r w:rsidRPr="009F5B94">
        <w:t xml:space="preserve"> </w:t>
      </w:r>
      <w:proofErr w:type="spellStart"/>
      <w:r w:rsidRPr="009F5B94">
        <w:t>expressément</w:t>
      </w:r>
      <w:proofErr w:type="spellEnd"/>
      <w:r w:rsidRPr="009F5B94">
        <w:t xml:space="preserve"> et </w:t>
      </w:r>
      <w:proofErr w:type="spellStart"/>
      <w:r w:rsidRPr="009F5B94">
        <w:t>accepte</w:t>
      </w:r>
      <w:proofErr w:type="spellEnd"/>
      <w:r w:rsidRPr="009F5B94">
        <w:t xml:space="preserve"> </w:t>
      </w:r>
      <w:proofErr w:type="spellStart"/>
      <w:r w:rsidRPr="009F5B94">
        <w:t>que</w:t>
      </w:r>
      <w:proofErr w:type="spellEnd"/>
      <w:r w:rsidRPr="009F5B94">
        <w:t xml:space="preserve"> le </w:t>
      </w:r>
      <w:proofErr w:type="spellStart"/>
      <w:r w:rsidRPr="009F5B94">
        <w:t>contenu</w:t>
      </w:r>
      <w:proofErr w:type="spellEnd"/>
      <w:r w:rsidRPr="009F5B94">
        <w:t xml:space="preserve"> numérique a </w:t>
      </w:r>
      <w:proofErr w:type="spellStart"/>
      <w:r w:rsidRPr="009F5B94">
        <w:t>été</w:t>
      </w:r>
      <w:proofErr w:type="spellEnd"/>
      <w:r w:rsidRPr="009F5B94">
        <w:t xml:space="preserve"> mis à disposition </w:t>
      </w:r>
      <w:proofErr w:type="spellStart"/>
      <w:r w:rsidRPr="009F5B94">
        <w:t>immédiatement</w:t>
      </w:r>
      <w:proofErr w:type="spellEnd"/>
      <w:r w:rsidRPr="009F5B94">
        <w:t xml:space="preserve"> après </w:t>
      </w:r>
      <w:proofErr w:type="spellStart"/>
      <w:r w:rsidRPr="009F5B94">
        <w:t>l'achat</w:t>
      </w:r>
      <w:proofErr w:type="spellEnd"/>
      <w:r w:rsidRPr="009F5B94">
        <w:t xml:space="preserve"> et </w:t>
      </w:r>
      <w:proofErr w:type="spellStart"/>
      <w:r w:rsidRPr="009F5B94">
        <w:t>qu'il</w:t>
      </w:r>
      <w:proofErr w:type="spellEnd"/>
      <w:r w:rsidRPr="009F5B94">
        <w:t xml:space="preserve"> ne </w:t>
      </w:r>
      <w:proofErr w:type="spellStart"/>
      <w:r w:rsidRPr="009F5B94">
        <w:t>peut</w:t>
      </w:r>
      <w:proofErr w:type="spellEnd"/>
      <w:r w:rsidRPr="009F5B94">
        <w:t xml:space="preserve"> pas se </w:t>
      </w:r>
      <w:proofErr w:type="spellStart"/>
      <w:r w:rsidRPr="009F5B94">
        <w:t>retirer</w:t>
      </w:r>
      <w:proofErr w:type="spellEnd"/>
      <w:r w:rsidRPr="009F5B94">
        <w:t xml:space="preserve"> de </w:t>
      </w:r>
      <w:proofErr w:type="spellStart"/>
      <w:r w:rsidRPr="009F5B94">
        <w:t>l'achat</w:t>
      </w:r>
      <w:proofErr w:type="spellEnd"/>
      <w:r w:rsidRPr="009F5B94">
        <w:t xml:space="preserve"> </w:t>
      </w:r>
      <w:proofErr w:type="spellStart"/>
      <w:r w:rsidRPr="009F5B94">
        <w:t>ni</w:t>
      </w:r>
      <w:proofErr w:type="spellEnd"/>
      <w:r w:rsidRPr="009F5B94">
        <w:t xml:space="preserve"> demander un </w:t>
      </w:r>
      <w:proofErr w:type="spellStart"/>
      <w:r w:rsidRPr="009F5B94">
        <w:t>remboursement</w:t>
      </w:r>
      <w:proofErr w:type="spellEnd"/>
      <w:r w:rsidRPr="009F5B94">
        <w:t>.</w:t>
      </w:r>
    </w:p>
    <w:p w14:paraId="7AC2D53C" w14:textId="77777777" w:rsidR="006E7315" w:rsidRPr="006E7315" w:rsidRDefault="006E7315" w:rsidP="00057C62"/>
    <w:p w14:paraId="7CAF207E" w14:textId="77777777" w:rsidR="00057C62" w:rsidRPr="00057C62" w:rsidRDefault="00057C62" w:rsidP="00057C62">
      <w:pPr>
        <w:numPr>
          <w:ilvl w:val="0"/>
          <w:numId w:val="10"/>
        </w:numPr>
      </w:pPr>
      <w:proofErr w:type="spellStart"/>
      <w:r w:rsidRPr="00057C62">
        <w:rPr>
          <w:b/>
          <w:bCs/>
        </w:rPr>
        <w:t>Propriété</w:t>
      </w:r>
      <w:proofErr w:type="spellEnd"/>
      <w:r w:rsidRPr="00057C62">
        <w:rPr>
          <w:b/>
          <w:bCs/>
        </w:rPr>
        <w:t xml:space="preserve"> </w:t>
      </w:r>
      <w:proofErr w:type="spellStart"/>
      <w:r w:rsidRPr="00057C62">
        <w:rPr>
          <w:b/>
          <w:bCs/>
        </w:rPr>
        <w:t>intellectuelle</w:t>
      </w:r>
      <w:proofErr w:type="spellEnd"/>
    </w:p>
    <w:p w14:paraId="657E8845" w14:textId="48B11888" w:rsidR="00057C62" w:rsidRPr="00057C62" w:rsidRDefault="00057C62" w:rsidP="00057C62">
      <w:r w:rsidRPr="00057C62">
        <w:t xml:space="preserve">10.1 Les droits de </w:t>
      </w:r>
      <w:proofErr w:type="spellStart"/>
      <w:r w:rsidRPr="00057C62">
        <w:t>propriété</w:t>
      </w:r>
      <w:proofErr w:type="spellEnd"/>
      <w:r w:rsidRPr="00057C62">
        <w:t xml:space="preserve"> </w:t>
      </w:r>
      <w:proofErr w:type="spellStart"/>
      <w:r w:rsidRPr="00057C62">
        <w:t>intellectuelle</w:t>
      </w:r>
      <w:proofErr w:type="spellEnd"/>
      <w:r w:rsidRPr="00057C62">
        <w:t xml:space="preserve"> sur </w:t>
      </w:r>
      <w:proofErr w:type="spellStart"/>
      <w:r w:rsidRPr="00057C62">
        <w:t>tous</w:t>
      </w:r>
      <w:proofErr w:type="spellEnd"/>
      <w:r w:rsidRPr="00057C62">
        <w:t xml:space="preserve"> les </w:t>
      </w:r>
      <w:r w:rsidR="003B7408">
        <w:t xml:space="preserve">e-learnings, </w:t>
      </w:r>
      <w:proofErr w:type="spellStart"/>
      <w:r w:rsidRPr="00057C62">
        <w:t>cours</w:t>
      </w:r>
      <w:proofErr w:type="spellEnd"/>
      <w:r w:rsidRPr="00057C62">
        <w:t xml:space="preserve">, </w:t>
      </w:r>
      <w:proofErr w:type="spellStart"/>
      <w:r w:rsidRPr="00057C62">
        <w:t>présentations</w:t>
      </w:r>
      <w:proofErr w:type="spellEnd"/>
      <w:r w:rsidRPr="00057C62">
        <w:t xml:space="preserve">, </w:t>
      </w:r>
      <w:proofErr w:type="spellStart"/>
      <w:r w:rsidRPr="00057C62">
        <w:t>matériels</w:t>
      </w:r>
      <w:proofErr w:type="spellEnd"/>
      <w:r w:rsidRPr="00057C62">
        <w:t xml:space="preserve"> et </w:t>
      </w:r>
      <w:proofErr w:type="spellStart"/>
      <w:r w:rsidRPr="00057C62">
        <w:t>autres</w:t>
      </w:r>
      <w:proofErr w:type="spellEnd"/>
      <w:r w:rsidRPr="00057C62">
        <w:t xml:space="preserve"> </w:t>
      </w:r>
      <w:proofErr w:type="spellStart"/>
      <w:r w:rsidRPr="00057C62">
        <w:t>créations</w:t>
      </w:r>
      <w:proofErr w:type="spellEnd"/>
      <w:r w:rsidRPr="00057C62">
        <w:t xml:space="preserve"> dans le cadre de la prestation des Services </w:t>
      </w:r>
      <w:proofErr w:type="spellStart"/>
      <w:r w:rsidRPr="00057C62">
        <w:t>sont</w:t>
      </w:r>
      <w:proofErr w:type="spellEnd"/>
      <w:r w:rsidRPr="00057C62">
        <w:t xml:space="preserve"> la </w:t>
      </w:r>
      <w:proofErr w:type="spellStart"/>
      <w:r w:rsidRPr="00057C62">
        <w:t>propriété</w:t>
      </w:r>
      <w:proofErr w:type="spellEnd"/>
      <w:r w:rsidRPr="00057C62">
        <w:t xml:space="preserve"> exclusive </w:t>
      </w:r>
      <w:proofErr w:type="spellStart"/>
      <w:r w:rsidRPr="00057C62">
        <w:t>d’AHLEX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de </w:t>
      </w:r>
      <w:proofErr w:type="spellStart"/>
      <w:r w:rsidRPr="00057C62">
        <w:t>ses</w:t>
      </w:r>
      <w:proofErr w:type="spellEnd"/>
      <w:r w:rsidRPr="00057C62">
        <w:t xml:space="preserve"> </w:t>
      </w:r>
      <w:proofErr w:type="spellStart"/>
      <w:r w:rsidRPr="00057C62">
        <w:t>partenaires</w:t>
      </w:r>
      <w:proofErr w:type="spellEnd"/>
      <w:r w:rsidRPr="00057C62">
        <w:t>.</w:t>
      </w:r>
    </w:p>
    <w:p w14:paraId="423E9AB4" w14:textId="77777777" w:rsidR="00057C62" w:rsidRDefault="00057C62" w:rsidP="00057C62">
      <w:r w:rsidRPr="00057C62">
        <w:t xml:space="preserve">10.2 Le Client marque </w:t>
      </w:r>
      <w:proofErr w:type="spellStart"/>
      <w:r w:rsidRPr="00057C62">
        <w:t>expressément</w:t>
      </w:r>
      <w:proofErr w:type="spellEnd"/>
      <w:r w:rsidRPr="00057C62">
        <w:t xml:space="preserve"> son accord pour ne pas </w:t>
      </w:r>
      <w:proofErr w:type="spellStart"/>
      <w:r w:rsidRPr="00057C62">
        <w:t>reproduire</w:t>
      </w:r>
      <w:proofErr w:type="spellEnd"/>
      <w:r w:rsidRPr="00057C62">
        <w:t xml:space="preserve">, </w:t>
      </w:r>
      <w:proofErr w:type="spellStart"/>
      <w:r w:rsidRPr="00057C62">
        <w:t>traduire</w:t>
      </w:r>
      <w:proofErr w:type="spellEnd"/>
      <w:r w:rsidRPr="00057C62">
        <w:t xml:space="preserve">, adapter, stocker, </w:t>
      </w:r>
      <w:proofErr w:type="spellStart"/>
      <w:r w:rsidRPr="00057C62">
        <w:t>distribuer</w:t>
      </w:r>
      <w:proofErr w:type="spellEnd"/>
      <w:r w:rsidRPr="00057C62">
        <w:t xml:space="preserve">, </w:t>
      </w:r>
      <w:proofErr w:type="spellStart"/>
      <w:r w:rsidRPr="00057C62">
        <w:t>communiquer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mettre</w:t>
      </w:r>
      <w:proofErr w:type="spellEnd"/>
      <w:r w:rsidRPr="00057C62">
        <w:t xml:space="preserve"> à la disposition d’un public, </w:t>
      </w:r>
      <w:proofErr w:type="spellStart"/>
      <w:r w:rsidRPr="00057C62">
        <w:t>en</w:t>
      </w:r>
      <w:proofErr w:type="spellEnd"/>
      <w:r w:rsidRPr="00057C62">
        <w:t xml:space="preserve"> tout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partie</w:t>
      </w:r>
      <w:proofErr w:type="spellEnd"/>
      <w:r w:rsidRPr="00057C62">
        <w:t xml:space="preserve">, le </w:t>
      </w:r>
      <w:proofErr w:type="spellStart"/>
      <w:r w:rsidRPr="00057C62">
        <w:t>contenu</w:t>
      </w:r>
      <w:proofErr w:type="spellEnd"/>
      <w:r w:rsidRPr="00057C62">
        <w:t xml:space="preserve"> de </w:t>
      </w:r>
      <w:proofErr w:type="spellStart"/>
      <w:r w:rsidRPr="00057C62">
        <w:t>ces</w:t>
      </w:r>
      <w:proofErr w:type="spellEnd"/>
      <w:r w:rsidRPr="00057C62">
        <w:t xml:space="preserve"> </w:t>
      </w:r>
      <w:proofErr w:type="spellStart"/>
      <w:r w:rsidRPr="00057C62">
        <w:t>cours</w:t>
      </w:r>
      <w:proofErr w:type="spellEnd"/>
      <w:r w:rsidRPr="00057C62">
        <w:t xml:space="preserve">, </w:t>
      </w:r>
      <w:proofErr w:type="spellStart"/>
      <w:r w:rsidRPr="00057C62">
        <w:t>présentations</w:t>
      </w:r>
      <w:proofErr w:type="spellEnd"/>
      <w:r w:rsidRPr="00057C62">
        <w:t xml:space="preserve">, </w:t>
      </w:r>
      <w:proofErr w:type="spellStart"/>
      <w:r w:rsidRPr="00057C62">
        <w:t>matériaux</w:t>
      </w:r>
      <w:proofErr w:type="spellEnd"/>
      <w:r w:rsidRPr="00057C62">
        <w:t xml:space="preserve"> et </w:t>
      </w:r>
      <w:proofErr w:type="spellStart"/>
      <w:r w:rsidRPr="00057C62">
        <w:t>autres</w:t>
      </w:r>
      <w:proofErr w:type="spellEnd"/>
      <w:r w:rsidRPr="00057C62">
        <w:t xml:space="preserve"> </w:t>
      </w:r>
      <w:proofErr w:type="spellStart"/>
      <w:r w:rsidRPr="00057C62">
        <w:t>créations</w:t>
      </w:r>
      <w:proofErr w:type="spellEnd"/>
      <w:r w:rsidRPr="00057C62">
        <w:t xml:space="preserve"> sans </w:t>
      </w:r>
      <w:proofErr w:type="spellStart"/>
      <w:r w:rsidRPr="00057C62">
        <w:t>l’autorisation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et </w:t>
      </w:r>
      <w:proofErr w:type="spellStart"/>
      <w:r w:rsidRPr="00057C62">
        <w:t>écrite</w:t>
      </w:r>
      <w:proofErr w:type="spellEnd"/>
      <w:r w:rsidRPr="00057C62">
        <w:t xml:space="preserve"> de </w:t>
      </w:r>
      <w:proofErr w:type="spellStart"/>
      <w:r w:rsidRPr="00057C62">
        <w:t>l’ayant</w:t>
      </w:r>
      <w:proofErr w:type="spellEnd"/>
      <w:r w:rsidRPr="00057C62">
        <w:t xml:space="preserve"> droit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>.</w:t>
      </w:r>
    </w:p>
    <w:p w14:paraId="19DB5178" w14:textId="77777777" w:rsidR="00C93EBB" w:rsidRDefault="00C93EBB" w:rsidP="00057C62"/>
    <w:p w14:paraId="35D08D22" w14:textId="799162B1" w:rsidR="00AF1516" w:rsidRDefault="00AF1516" w:rsidP="00751642">
      <w:pPr>
        <w:jc w:val="both"/>
      </w:pPr>
      <w:r w:rsidRPr="0041251D">
        <w:t xml:space="preserve">10.3 Tous les </w:t>
      </w:r>
      <w:proofErr w:type="spellStart"/>
      <w:r>
        <w:t>matériaux</w:t>
      </w:r>
      <w:proofErr w:type="spellEnd"/>
      <w:r w:rsidRPr="0041251D">
        <w:t xml:space="preserve"> </w:t>
      </w:r>
      <w:proofErr w:type="spellStart"/>
      <w:r w:rsidRPr="0041251D">
        <w:t>d'apprentissage</w:t>
      </w:r>
      <w:proofErr w:type="spellEnd"/>
      <w:r w:rsidRPr="0041251D">
        <w:t xml:space="preserve"> </w:t>
      </w:r>
      <w:proofErr w:type="spellStart"/>
      <w:r w:rsidRPr="0041251D">
        <w:t>en</w:t>
      </w:r>
      <w:proofErr w:type="spellEnd"/>
      <w:r w:rsidRPr="0041251D">
        <w:t xml:space="preserve"> </w:t>
      </w:r>
      <w:proofErr w:type="spellStart"/>
      <w:r w:rsidRPr="0041251D">
        <w:t>ligne</w:t>
      </w:r>
      <w:proofErr w:type="spellEnd"/>
      <w:r w:rsidRPr="0041251D">
        <w:t xml:space="preserve"> </w:t>
      </w:r>
      <w:proofErr w:type="spellStart"/>
      <w:r w:rsidRPr="0041251D">
        <w:t>fournis</w:t>
      </w:r>
      <w:proofErr w:type="spellEnd"/>
      <w:r w:rsidRPr="0041251D">
        <w:t xml:space="preserve"> par AHLEX </w:t>
      </w:r>
      <w:proofErr w:type="spellStart"/>
      <w:r w:rsidRPr="0041251D">
        <w:t>sont</w:t>
      </w:r>
      <w:proofErr w:type="spellEnd"/>
      <w:r w:rsidRPr="0041251D">
        <w:t xml:space="preserve"> mis à la disposition du </w:t>
      </w:r>
      <w:r>
        <w:t>C</w:t>
      </w:r>
      <w:r w:rsidRPr="0041251D">
        <w:t xml:space="preserve">lient sous </w:t>
      </w:r>
      <w:proofErr w:type="spellStart"/>
      <w:r w:rsidRPr="0041251D">
        <w:t>une</w:t>
      </w:r>
      <w:proofErr w:type="spellEnd"/>
      <w:r w:rsidRPr="0041251D">
        <w:t xml:space="preserve"> licence exclusive, </w:t>
      </w:r>
      <w:proofErr w:type="spellStart"/>
      <w:r w:rsidRPr="0041251D">
        <w:t>restreinte</w:t>
      </w:r>
      <w:proofErr w:type="spellEnd"/>
      <w:r w:rsidRPr="0041251D">
        <w:t>, non sous-</w:t>
      </w:r>
      <w:proofErr w:type="spellStart"/>
      <w:r w:rsidRPr="0041251D">
        <w:t>licenciable</w:t>
      </w:r>
      <w:proofErr w:type="spellEnd"/>
      <w:r w:rsidRPr="0041251D">
        <w:t xml:space="preserve"> et non </w:t>
      </w:r>
      <w:proofErr w:type="spellStart"/>
      <w:r w:rsidRPr="0041251D">
        <w:t>transférable</w:t>
      </w:r>
      <w:proofErr w:type="spellEnd"/>
      <w:r w:rsidRPr="0041251D">
        <w:t xml:space="preserve">, </w:t>
      </w:r>
      <w:proofErr w:type="spellStart"/>
      <w:r w:rsidRPr="0041251D">
        <w:t>destinée</w:t>
      </w:r>
      <w:proofErr w:type="spellEnd"/>
      <w:r w:rsidRPr="0041251D">
        <w:t xml:space="preserve"> à un usage </w:t>
      </w:r>
      <w:proofErr w:type="spellStart"/>
      <w:r w:rsidRPr="0041251D">
        <w:t>individuel</w:t>
      </w:r>
      <w:proofErr w:type="spellEnd"/>
      <w:r w:rsidRPr="0041251D">
        <w:t xml:space="preserve"> </w:t>
      </w:r>
      <w:proofErr w:type="spellStart"/>
      <w:r w:rsidRPr="0041251D">
        <w:t>uniquement</w:t>
      </w:r>
      <w:proofErr w:type="spellEnd"/>
      <w:r w:rsidRPr="0041251D">
        <w:t xml:space="preserve">. </w:t>
      </w:r>
      <w:proofErr w:type="spellStart"/>
      <w:r w:rsidRPr="0041251D">
        <w:t>L'accès</w:t>
      </w:r>
      <w:proofErr w:type="spellEnd"/>
      <w:r w:rsidRPr="0041251D">
        <w:t xml:space="preserve"> et </w:t>
      </w:r>
      <w:proofErr w:type="spellStart"/>
      <w:r w:rsidRPr="0041251D">
        <w:t>l'utilisation</w:t>
      </w:r>
      <w:proofErr w:type="spellEnd"/>
      <w:r w:rsidRPr="0041251D">
        <w:t xml:space="preserve"> de </w:t>
      </w:r>
      <w:proofErr w:type="spellStart"/>
      <w:r w:rsidRPr="0041251D">
        <w:t>ces</w:t>
      </w:r>
      <w:proofErr w:type="spellEnd"/>
      <w:r w:rsidRPr="0041251D">
        <w:t xml:space="preserve"> documents </w:t>
      </w:r>
      <w:proofErr w:type="spellStart"/>
      <w:r w:rsidRPr="0041251D">
        <w:t>sont</w:t>
      </w:r>
      <w:proofErr w:type="spellEnd"/>
      <w:r w:rsidRPr="0041251D">
        <w:t xml:space="preserve"> </w:t>
      </w:r>
      <w:proofErr w:type="spellStart"/>
      <w:r w:rsidRPr="0041251D">
        <w:t>accordés</w:t>
      </w:r>
      <w:proofErr w:type="spellEnd"/>
      <w:r w:rsidRPr="0041251D">
        <w:t xml:space="preserve"> </w:t>
      </w:r>
      <w:proofErr w:type="spellStart"/>
      <w:r w:rsidRPr="0041251D">
        <w:t>exclusivement</w:t>
      </w:r>
      <w:proofErr w:type="spellEnd"/>
      <w:r w:rsidRPr="0041251D">
        <w:t xml:space="preserve"> à </w:t>
      </w:r>
      <w:proofErr w:type="spellStart"/>
      <w:r w:rsidRPr="0041251D">
        <w:t>l'utilisateur</w:t>
      </w:r>
      <w:proofErr w:type="spellEnd"/>
      <w:r w:rsidRPr="0041251D">
        <w:t xml:space="preserve"> </w:t>
      </w:r>
      <w:proofErr w:type="spellStart"/>
      <w:r w:rsidRPr="0041251D">
        <w:t>enregistré</w:t>
      </w:r>
      <w:proofErr w:type="spellEnd"/>
      <w:r w:rsidRPr="0041251D">
        <w:t xml:space="preserve"> du Client et ne </w:t>
      </w:r>
      <w:proofErr w:type="spellStart"/>
      <w:r w:rsidRPr="0041251D">
        <w:t>peuvent</w:t>
      </w:r>
      <w:proofErr w:type="spellEnd"/>
      <w:r w:rsidRPr="0041251D">
        <w:t xml:space="preserve"> </w:t>
      </w:r>
      <w:proofErr w:type="spellStart"/>
      <w:r w:rsidRPr="0041251D">
        <w:t>être</w:t>
      </w:r>
      <w:proofErr w:type="spellEnd"/>
      <w:r w:rsidRPr="0041251D">
        <w:t xml:space="preserve"> </w:t>
      </w:r>
      <w:proofErr w:type="spellStart"/>
      <w:r w:rsidRPr="0041251D">
        <w:t>ni</w:t>
      </w:r>
      <w:proofErr w:type="spellEnd"/>
      <w:r w:rsidRPr="0041251D">
        <w:t xml:space="preserve"> </w:t>
      </w:r>
      <w:proofErr w:type="spellStart"/>
      <w:r w:rsidRPr="0041251D">
        <w:t>reproduits</w:t>
      </w:r>
      <w:proofErr w:type="spellEnd"/>
      <w:r w:rsidRPr="0041251D">
        <w:t xml:space="preserve">, </w:t>
      </w:r>
      <w:proofErr w:type="spellStart"/>
      <w:r w:rsidRPr="0041251D">
        <w:t>ni</w:t>
      </w:r>
      <w:proofErr w:type="spellEnd"/>
      <w:r w:rsidRPr="0041251D">
        <w:t xml:space="preserve"> </w:t>
      </w:r>
      <w:proofErr w:type="spellStart"/>
      <w:r w:rsidRPr="0041251D">
        <w:t>transférés</w:t>
      </w:r>
      <w:proofErr w:type="spellEnd"/>
      <w:r w:rsidRPr="0041251D">
        <w:t xml:space="preserve">, </w:t>
      </w:r>
      <w:proofErr w:type="spellStart"/>
      <w:r w:rsidRPr="0041251D">
        <w:t>ni</w:t>
      </w:r>
      <w:proofErr w:type="spellEnd"/>
      <w:r w:rsidRPr="0041251D">
        <w:t xml:space="preserve"> </w:t>
      </w:r>
      <w:proofErr w:type="spellStart"/>
      <w:r w:rsidRPr="0041251D">
        <w:t>partagés</w:t>
      </w:r>
      <w:proofErr w:type="spellEnd"/>
      <w:r w:rsidRPr="0041251D">
        <w:t xml:space="preserve"> avec, </w:t>
      </w:r>
      <w:proofErr w:type="spellStart"/>
      <w:r w:rsidRPr="0041251D">
        <w:t>ni</w:t>
      </w:r>
      <w:proofErr w:type="spellEnd"/>
      <w:r w:rsidRPr="0041251D">
        <w:t xml:space="preserve"> </w:t>
      </w:r>
      <w:proofErr w:type="spellStart"/>
      <w:r w:rsidRPr="0041251D">
        <w:t>utilisés</w:t>
      </w:r>
      <w:proofErr w:type="spellEnd"/>
      <w:r w:rsidRPr="0041251D">
        <w:t xml:space="preserve"> par toute </w:t>
      </w:r>
      <w:proofErr w:type="spellStart"/>
      <w:r w:rsidRPr="0041251D">
        <w:t>autre</w:t>
      </w:r>
      <w:proofErr w:type="spellEnd"/>
      <w:r w:rsidRPr="0041251D">
        <w:t xml:space="preserve"> </w:t>
      </w:r>
      <w:proofErr w:type="spellStart"/>
      <w:r w:rsidRPr="0041251D">
        <w:t>personne</w:t>
      </w:r>
      <w:proofErr w:type="spellEnd"/>
      <w:r w:rsidRPr="0041251D">
        <w:t xml:space="preserve"> </w:t>
      </w:r>
      <w:proofErr w:type="spellStart"/>
      <w:r w:rsidRPr="0041251D">
        <w:t>ou</w:t>
      </w:r>
      <w:proofErr w:type="spellEnd"/>
      <w:r w:rsidRPr="0041251D">
        <w:t xml:space="preserve"> </w:t>
      </w:r>
      <w:proofErr w:type="spellStart"/>
      <w:r w:rsidRPr="0041251D">
        <w:t>entité</w:t>
      </w:r>
      <w:proofErr w:type="spellEnd"/>
      <w:r w:rsidRPr="0041251D">
        <w:t xml:space="preserve">. </w:t>
      </w:r>
      <w:proofErr w:type="spellStart"/>
      <w:r w:rsidRPr="0041251D">
        <w:t>L'accès</w:t>
      </w:r>
      <w:proofErr w:type="spellEnd"/>
      <w:r w:rsidRPr="0041251D">
        <w:t xml:space="preserve"> </w:t>
      </w:r>
      <w:proofErr w:type="spellStart"/>
      <w:r w:rsidRPr="0041251D">
        <w:t>collectif</w:t>
      </w:r>
      <w:proofErr w:type="spellEnd"/>
      <w:r w:rsidRPr="0041251D">
        <w:t xml:space="preserve">, </w:t>
      </w:r>
      <w:proofErr w:type="spellStart"/>
      <w:r w:rsidRPr="0041251D">
        <w:t>l'exposition</w:t>
      </w:r>
      <w:proofErr w:type="spellEnd"/>
      <w:r w:rsidRPr="0041251D">
        <w:t xml:space="preserve"> </w:t>
      </w:r>
      <w:proofErr w:type="spellStart"/>
      <w:r w:rsidRPr="0041251D">
        <w:t>publique</w:t>
      </w:r>
      <w:proofErr w:type="spellEnd"/>
      <w:r w:rsidRPr="0041251D">
        <w:t xml:space="preserve"> </w:t>
      </w:r>
      <w:proofErr w:type="spellStart"/>
      <w:r w:rsidRPr="0041251D">
        <w:t>ou</w:t>
      </w:r>
      <w:proofErr w:type="spellEnd"/>
      <w:r w:rsidRPr="0041251D">
        <w:t xml:space="preserve"> </w:t>
      </w:r>
      <w:proofErr w:type="spellStart"/>
      <w:r w:rsidRPr="0041251D">
        <w:t>l'intégration</w:t>
      </w:r>
      <w:proofErr w:type="spellEnd"/>
      <w:r w:rsidRPr="0041251D">
        <w:t xml:space="preserve"> dans des programmes de formation </w:t>
      </w:r>
      <w:proofErr w:type="spellStart"/>
      <w:r w:rsidRPr="0041251D">
        <w:t>institutionnels</w:t>
      </w:r>
      <w:proofErr w:type="spellEnd"/>
      <w:r w:rsidRPr="0041251D">
        <w:t xml:space="preserve"> </w:t>
      </w:r>
      <w:proofErr w:type="spellStart"/>
      <w:r w:rsidRPr="0041251D">
        <w:t>sont</w:t>
      </w:r>
      <w:proofErr w:type="spellEnd"/>
      <w:r w:rsidRPr="0041251D">
        <w:t xml:space="preserve"> </w:t>
      </w:r>
      <w:proofErr w:type="spellStart"/>
      <w:r w:rsidRPr="0041251D">
        <w:t>strictement</w:t>
      </w:r>
      <w:proofErr w:type="spellEnd"/>
      <w:r w:rsidRPr="0041251D">
        <w:t xml:space="preserve"> </w:t>
      </w:r>
      <w:proofErr w:type="spellStart"/>
      <w:r w:rsidRPr="0041251D">
        <w:t>interdits</w:t>
      </w:r>
      <w:proofErr w:type="spellEnd"/>
      <w:r w:rsidRPr="0041251D">
        <w:t xml:space="preserve">, </w:t>
      </w:r>
      <w:proofErr w:type="spellStart"/>
      <w:r w:rsidRPr="0041251D">
        <w:t>sauf</w:t>
      </w:r>
      <w:proofErr w:type="spellEnd"/>
      <w:r w:rsidRPr="0041251D">
        <w:t xml:space="preserve"> </w:t>
      </w:r>
      <w:proofErr w:type="spellStart"/>
      <w:r w:rsidRPr="0041251D">
        <w:t>autorisation</w:t>
      </w:r>
      <w:proofErr w:type="spellEnd"/>
      <w:r w:rsidRPr="0041251D">
        <w:t xml:space="preserve"> </w:t>
      </w:r>
      <w:proofErr w:type="spellStart"/>
      <w:r w:rsidRPr="0041251D">
        <w:t>explicite</w:t>
      </w:r>
      <w:proofErr w:type="spellEnd"/>
      <w:r w:rsidRPr="0041251D">
        <w:t xml:space="preserve"> </w:t>
      </w:r>
      <w:proofErr w:type="spellStart"/>
      <w:r w:rsidRPr="0041251D">
        <w:t>préalable</w:t>
      </w:r>
      <w:proofErr w:type="spellEnd"/>
      <w:r w:rsidRPr="0041251D">
        <w:t xml:space="preserve"> par </w:t>
      </w:r>
      <w:proofErr w:type="spellStart"/>
      <w:r w:rsidRPr="0041251D">
        <w:t>écrit</w:t>
      </w:r>
      <w:proofErr w:type="spellEnd"/>
      <w:r w:rsidRPr="0041251D">
        <w:t xml:space="preserve"> par AHLEX. </w:t>
      </w:r>
    </w:p>
    <w:p w14:paraId="1CC331B6" w14:textId="3A5D6DF9" w:rsidR="00AF1516" w:rsidRDefault="00AF1516" w:rsidP="00751642">
      <w:pPr>
        <w:jc w:val="both"/>
      </w:pPr>
      <w:r w:rsidRPr="007C7B79">
        <w:t xml:space="preserve">10.4 Les </w:t>
      </w:r>
      <w:r w:rsidR="00DC4325">
        <w:t>C</w:t>
      </w:r>
      <w:r w:rsidRPr="007C7B79">
        <w:t xml:space="preserve">lients et </w:t>
      </w:r>
      <w:proofErr w:type="spellStart"/>
      <w:r w:rsidRPr="007C7B79">
        <w:t>utilisateurs</w:t>
      </w:r>
      <w:proofErr w:type="spellEnd"/>
      <w:r w:rsidRPr="007C7B79">
        <w:t xml:space="preserve"> </w:t>
      </w:r>
      <w:proofErr w:type="spellStart"/>
      <w:r w:rsidRPr="007C7B79">
        <w:t>sont</w:t>
      </w:r>
      <w:proofErr w:type="spellEnd"/>
      <w:r w:rsidRPr="007C7B79">
        <w:t xml:space="preserve"> </w:t>
      </w:r>
      <w:proofErr w:type="spellStart"/>
      <w:r w:rsidRPr="007C7B79">
        <w:t>strictement</w:t>
      </w:r>
      <w:proofErr w:type="spellEnd"/>
      <w:r w:rsidRPr="007C7B79">
        <w:t xml:space="preserve"> </w:t>
      </w:r>
      <w:proofErr w:type="spellStart"/>
      <w:r w:rsidRPr="007C7B79">
        <w:t>interdits</w:t>
      </w:r>
      <w:proofErr w:type="spellEnd"/>
      <w:r w:rsidRPr="007C7B79">
        <w:t xml:space="preserve"> de </w:t>
      </w:r>
      <w:proofErr w:type="spellStart"/>
      <w:r w:rsidRPr="007C7B79">
        <w:t>s'engager</w:t>
      </w:r>
      <w:proofErr w:type="spellEnd"/>
      <w:r w:rsidRPr="007C7B79">
        <w:t xml:space="preserve"> dans toute </w:t>
      </w:r>
      <w:proofErr w:type="spellStart"/>
      <w:r w:rsidRPr="007C7B79">
        <w:t>forme</w:t>
      </w:r>
      <w:proofErr w:type="spellEnd"/>
      <w:r w:rsidRPr="007C7B79">
        <w:t xml:space="preserve"> de reproduction, de </w:t>
      </w:r>
      <w:proofErr w:type="spellStart"/>
      <w:r w:rsidRPr="007C7B79">
        <w:t>décompilation</w:t>
      </w:r>
      <w:proofErr w:type="spellEnd"/>
      <w:r w:rsidRPr="007C7B79">
        <w:t xml:space="preserve"> </w:t>
      </w:r>
      <w:proofErr w:type="spellStart"/>
      <w:r w:rsidRPr="007C7B79">
        <w:t>ou</w:t>
      </w:r>
      <w:proofErr w:type="spellEnd"/>
      <w:r w:rsidRPr="007C7B79">
        <w:t xml:space="preserve"> </w:t>
      </w:r>
      <w:proofErr w:type="spellStart"/>
      <w:r w:rsidRPr="007C7B79">
        <w:t>d'analyse</w:t>
      </w:r>
      <w:proofErr w:type="spellEnd"/>
      <w:r w:rsidRPr="007C7B79">
        <w:t xml:space="preserve"> </w:t>
      </w:r>
      <w:proofErr w:type="spellStart"/>
      <w:r w:rsidRPr="007C7B79">
        <w:t>visant</w:t>
      </w:r>
      <w:proofErr w:type="spellEnd"/>
      <w:r w:rsidRPr="007C7B79">
        <w:t xml:space="preserve"> à </w:t>
      </w:r>
      <w:proofErr w:type="spellStart"/>
      <w:r w:rsidRPr="007C7B79">
        <w:t>découvrir</w:t>
      </w:r>
      <w:proofErr w:type="spellEnd"/>
      <w:r w:rsidRPr="007C7B79">
        <w:t xml:space="preserve"> la structure, la </w:t>
      </w:r>
      <w:proofErr w:type="spellStart"/>
      <w:r w:rsidRPr="007C7B79">
        <w:t>méthodologie</w:t>
      </w:r>
      <w:proofErr w:type="spellEnd"/>
      <w:r w:rsidRPr="007C7B79">
        <w:t xml:space="preserve"> </w:t>
      </w:r>
      <w:proofErr w:type="spellStart"/>
      <w:r w:rsidRPr="007C7B79">
        <w:t>ou</w:t>
      </w:r>
      <w:proofErr w:type="spellEnd"/>
      <w:r w:rsidRPr="007C7B79">
        <w:t xml:space="preserve"> le </w:t>
      </w:r>
      <w:proofErr w:type="spellStart"/>
      <w:r w:rsidRPr="007C7B79">
        <w:t>contenu</w:t>
      </w:r>
      <w:proofErr w:type="spellEnd"/>
      <w:r w:rsidRPr="007C7B79">
        <w:t xml:space="preserve"> propriétaire des supports du </w:t>
      </w:r>
      <w:proofErr w:type="spellStart"/>
      <w:r w:rsidRPr="007C7B79">
        <w:t>cours</w:t>
      </w:r>
      <w:proofErr w:type="spellEnd"/>
      <w:r w:rsidRPr="007C7B79">
        <w:t xml:space="preserve">. Cela </w:t>
      </w:r>
      <w:proofErr w:type="spellStart"/>
      <w:r w:rsidRPr="007C7B79">
        <w:t>inclut</w:t>
      </w:r>
      <w:proofErr w:type="spellEnd"/>
      <w:r w:rsidRPr="007C7B79">
        <w:t xml:space="preserve"> des </w:t>
      </w:r>
      <w:proofErr w:type="spellStart"/>
      <w:r w:rsidRPr="007C7B79">
        <w:t>tentatives</w:t>
      </w:r>
      <w:proofErr w:type="spellEnd"/>
      <w:r w:rsidRPr="007C7B79">
        <w:t xml:space="preserve"> de reproduction, de modification </w:t>
      </w:r>
      <w:proofErr w:type="spellStart"/>
      <w:r w:rsidRPr="007C7B79">
        <w:t>ou</w:t>
      </w:r>
      <w:proofErr w:type="spellEnd"/>
      <w:r w:rsidRPr="007C7B79">
        <w:t xml:space="preserve"> de </w:t>
      </w:r>
      <w:proofErr w:type="spellStart"/>
      <w:r w:rsidRPr="007C7B79">
        <w:t>création</w:t>
      </w:r>
      <w:proofErr w:type="spellEnd"/>
      <w:r w:rsidRPr="007C7B79">
        <w:t xml:space="preserve"> </w:t>
      </w:r>
      <w:proofErr w:type="spellStart"/>
      <w:r w:rsidRPr="007C7B79">
        <w:t>d'œuvres</w:t>
      </w:r>
      <w:proofErr w:type="spellEnd"/>
      <w:r w:rsidRPr="007C7B79">
        <w:t xml:space="preserve"> </w:t>
      </w:r>
      <w:proofErr w:type="spellStart"/>
      <w:r w:rsidRPr="007C7B79">
        <w:t>dérivées</w:t>
      </w:r>
      <w:proofErr w:type="spellEnd"/>
      <w:r w:rsidRPr="007C7B79">
        <w:t xml:space="preserve"> </w:t>
      </w:r>
      <w:proofErr w:type="spellStart"/>
      <w:r w:rsidRPr="007C7B79">
        <w:t>basées</w:t>
      </w:r>
      <w:proofErr w:type="spellEnd"/>
      <w:r w:rsidRPr="007C7B79">
        <w:t xml:space="preserve"> sur le </w:t>
      </w:r>
      <w:proofErr w:type="spellStart"/>
      <w:r w:rsidRPr="007C7B79">
        <w:t>contenu</w:t>
      </w:r>
      <w:proofErr w:type="spellEnd"/>
      <w:r w:rsidRPr="007C7B79">
        <w:t xml:space="preserve"> </w:t>
      </w:r>
      <w:proofErr w:type="spellStart"/>
      <w:r w:rsidRPr="007C7B79">
        <w:t>éducatif</w:t>
      </w:r>
      <w:proofErr w:type="spellEnd"/>
      <w:r w:rsidRPr="007C7B79">
        <w:t xml:space="preserve"> </w:t>
      </w:r>
      <w:proofErr w:type="spellStart"/>
      <w:r w:rsidRPr="007C7B79">
        <w:t>d'AHLEX</w:t>
      </w:r>
      <w:proofErr w:type="spellEnd"/>
      <w:r w:rsidRPr="007C7B79">
        <w:t>.</w:t>
      </w:r>
    </w:p>
    <w:p w14:paraId="0756DD3A" w14:textId="77777777" w:rsidR="00AF1516" w:rsidRDefault="00AF1516" w:rsidP="00751642">
      <w:pPr>
        <w:jc w:val="both"/>
      </w:pPr>
      <w:r>
        <w:t xml:space="preserve">10.5 Licence </w:t>
      </w:r>
      <w:proofErr w:type="spellStart"/>
      <w:r>
        <w:t>logicielle</w:t>
      </w:r>
      <w:proofErr w:type="spellEnd"/>
    </w:p>
    <w:p w14:paraId="2A719FD6" w14:textId="42FEDCB5" w:rsidR="00AF1516" w:rsidRDefault="00AF1516" w:rsidP="00751642">
      <w:pPr>
        <w:jc w:val="both"/>
      </w:pPr>
      <w:r>
        <w:t xml:space="preserve">Dans la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strictement</w:t>
      </w:r>
      <w:proofErr w:type="spellEnd"/>
      <w:r>
        <w:t xml:space="preserve"> </w:t>
      </w:r>
      <w:proofErr w:type="spellStart"/>
      <w:r>
        <w:t>requise</w:t>
      </w:r>
      <w:proofErr w:type="spellEnd"/>
      <w:r>
        <w:t xml:space="preserve"> pour </w:t>
      </w:r>
      <w:proofErr w:type="spellStart"/>
      <w:r>
        <w:t>bénéficier</w:t>
      </w:r>
      <w:proofErr w:type="spellEnd"/>
      <w:r>
        <w:t xml:space="preserve"> des services, AHLEX sous-licence au </w:t>
      </w:r>
      <w:r w:rsidR="00DC4325">
        <w:t>C</w:t>
      </w:r>
      <w:r>
        <w:t xml:space="preserve">lient un droit </w:t>
      </w:r>
      <w:proofErr w:type="spellStart"/>
      <w:r>
        <w:t>restreint</w:t>
      </w:r>
      <w:proofErr w:type="spellEnd"/>
      <w:r>
        <w:t>, non sous-</w:t>
      </w:r>
      <w:proofErr w:type="spellStart"/>
      <w:r>
        <w:t>licenciable</w:t>
      </w:r>
      <w:proofErr w:type="spellEnd"/>
      <w:r>
        <w:t xml:space="preserve"> et non </w:t>
      </w:r>
      <w:proofErr w:type="spellStart"/>
      <w:r>
        <w:t>transférable</w:t>
      </w:r>
      <w:proofErr w:type="spellEnd"/>
      <w:r>
        <w:t xml:space="preserve"> </w:t>
      </w:r>
      <w:proofErr w:type="spellStart"/>
      <w:r>
        <w:t>d'utiliser</w:t>
      </w:r>
      <w:proofErr w:type="spellEnd"/>
      <w:r>
        <w:t xml:space="preserve"> le </w:t>
      </w:r>
      <w:proofErr w:type="spellStart"/>
      <w:r>
        <w:t>logiciel</w:t>
      </w:r>
      <w:proofErr w:type="spellEnd"/>
      <w:r>
        <w:t xml:space="preserve"> de </w:t>
      </w:r>
      <w:proofErr w:type="spellStart"/>
      <w:r>
        <w:t>plateforme</w:t>
      </w:r>
      <w:proofErr w:type="spellEnd"/>
      <w:r>
        <w:t xml:space="preserve"> </w:t>
      </w:r>
      <w:proofErr w:type="spellStart"/>
      <w:r>
        <w:t>d'apprentissage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sur </w:t>
      </w:r>
      <w:proofErr w:type="spellStart"/>
      <w:r>
        <w:t>lequel</w:t>
      </w:r>
      <w:proofErr w:type="spellEnd"/>
      <w:r>
        <w:t xml:space="preserve"> </w:t>
      </w:r>
      <w:proofErr w:type="spellStart"/>
      <w:r>
        <w:t>certaines</w:t>
      </w:r>
      <w:proofErr w:type="spellEnd"/>
      <w:r>
        <w:t xml:space="preserve"> formations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hébergées</w:t>
      </w:r>
      <w:proofErr w:type="spellEnd"/>
      <w:r>
        <w:t xml:space="preserve"> (le « </w:t>
      </w:r>
      <w:proofErr w:type="spellStart"/>
      <w:r w:rsidR="00DC4325">
        <w:t>L</w:t>
      </w:r>
      <w:r>
        <w:t>ogiciel</w:t>
      </w:r>
      <w:proofErr w:type="spellEnd"/>
      <w:r>
        <w:t xml:space="preserve"> »).</w:t>
      </w:r>
    </w:p>
    <w:p w14:paraId="640D9D32" w14:textId="77777777" w:rsidR="00AF1516" w:rsidRDefault="00AF1516" w:rsidP="00751642">
      <w:pPr>
        <w:jc w:val="both"/>
      </w:pPr>
      <w:r>
        <w:t xml:space="preserve">Le client </w:t>
      </w:r>
      <w:proofErr w:type="spellStart"/>
      <w:r>
        <w:t>n'a</w:t>
      </w:r>
      <w:proofErr w:type="spellEnd"/>
      <w:r>
        <w:t xml:space="preserve"> pas droit à :</w:t>
      </w:r>
    </w:p>
    <w:p w14:paraId="795479CD" w14:textId="77777777" w:rsidR="00AF1516" w:rsidRDefault="00AF1516" w:rsidP="00751642">
      <w:pPr>
        <w:jc w:val="both"/>
      </w:pPr>
      <w:proofErr w:type="spellStart"/>
      <w:r>
        <w:lastRenderedPageBreak/>
        <w:t>i</w:t>
      </w:r>
      <w:proofErr w:type="spellEnd"/>
      <w:r>
        <w:t>.</w:t>
      </w:r>
      <w:r>
        <w:tab/>
        <w:t xml:space="preserve"> Accorder, </w:t>
      </w:r>
      <w:proofErr w:type="spellStart"/>
      <w:r>
        <w:t>céder</w:t>
      </w:r>
      <w:proofErr w:type="spellEnd"/>
      <w:r>
        <w:t xml:space="preserve">, </w:t>
      </w:r>
      <w:proofErr w:type="spellStart"/>
      <w:r>
        <w:t>transférer</w:t>
      </w:r>
      <w:proofErr w:type="spellEnd"/>
      <w:r>
        <w:t xml:space="preserve">, </w:t>
      </w:r>
      <w:proofErr w:type="spellStart"/>
      <w:r>
        <w:t>transférer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autrement</w:t>
      </w:r>
      <w:proofErr w:type="spellEnd"/>
      <w:r>
        <w:t xml:space="preserve"> </w:t>
      </w:r>
      <w:proofErr w:type="spellStart"/>
      <w:r>
        <w:t>mettre</w:t>
      </w:r>
      <w:proofErr w:type="spellEnd"/>
      <w:r>
        <w:t xml:space="preserve"> à disposition de tiers tout droit sur </w:t>
      </w:r>
      <w:proofErr w:type="spellStart"/>
      <w:r>
        <w:t>ou</w:t>
      </w:r>
      <w:proofErr w:type="spellEnd"/>
      <w:r>
        <w:t xml:space="preserve"> sur tout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du </w:t>
      </w:r>
      <w:proofErr w:type="spellStart"/>
      <w:r>
        <w:t>Logiciel</w:t>
      </w:r>
      <w:proofErr w:type="spellEnd"/>
      <w:r>
        <w:t>,</w:t>
      </w:r>
    </w:p>
    <w:p w14:paraId="38D1AA3B" w14:textId="77777777" w:rsidR="00AF1516" w:rsidRDefault="00AF1516" w:rsidP="00751642">
      <w:pPr>
        <w:jc w:val="both"/>
      </w:pPr>
      <w:proofErr w:type="spellStart"/>
      <w:r>
        <w:t>Ii</w:t>
      </w:r>
      <w:proofErr w:type="spellEnd"/>
      <w:r>
        <w:t>.</w:t>
      </w:r>
      <w:r>
        <w:tab/>
        <w:t xml:space="preserve">Copier, </w:t>
      </w:r>
      <w:proofErr w:type="spellStart"/>
      <w:r>
        <w:t>vendre</w:t>
      </w:r>
      <w:proofErr w:type="spellEnd"/>
      <w:r>
        <w:t xml:space="preserve">, </w:t>
      </w:r>
      <w:proofErr w:type="spellStart"/>
      <w:r>
        <w:t>prêter</w:t>
      </w:r>
      <w:proofErr w:type="spellEnd"/>
      <w:r>
        <w:t xml:space="preserve">, donner, </w:t>
      </w:r>
      <w:proofErr w:type="spellStart"/>
      <w:r>
        <w:t>louer</w:t>
      </w:r>
      <w:proofErr w:type="spellEnd"/>
      <w:r>
        <w:t xml:space="preserve">, </w:t>
      </w:r>
      <w:proofErr w:type="spellStart"/>
      <w:r>
        <w:t>licencier</w:t>
      </w:r>
      <w:proofErr w:type="spellEnd"/>
      <w:r>
        <w:t>, sous-</w:t>
      </w:r>
      <w:proofErr w:type="spellStart"/>
      <w:r>
        <w:t>licencier</w:t>
      </w:r>
      <w:proofErr w:type="spellEnd"/>
      <w:r>
        <w:t xml:space="preserve">, </w:t>
      </w:r>
      <w:proofErr w:type="spellStart"/>
      <w:r>
        <w:t>commercialiser</w:t>
      </w:r>
      <w:proofErr w:type="spellEnd"/>
      <w:r>
        <w:t xml:space="preserve">, </w:t>
      </w:r>
      <w:proofErr w:type="spellStart"/>
      <w:r>
        <w:t>divulguer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autrement</w:t>
      </w:r>
      <w:proofErr w:type="spellEnd"/>
      <w:r>
        <w:t xml:space="preserve"> </w:t>
      </w:r>
      <w:proofErr w:type="spellStart"/>
      <w:r>
        <w:t>rendre</w:t>
      </w:r>
      <w:proofErr w:type="spellEnd"/>
      <w:r>
        <w:t xml:space="preserve"> le </w:t>
      </w:r>
      <w:proofErr w:type="spellStart"/>
      <w:r>
        <w:t>Logiciel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toute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celui</w:t>
      </w:r>
      <w:proofErr w:type="spellEnd"/>
      <w:r>
        <w:t xml:space="preserve">-ci, disponible de quelque manière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à des tiers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l'exploiter</w:t>
      </w:r>
      <w:proofErr w:type="spellEnd"/>
      <w:r>
        <w:t xml:space="preserve"> </w:t>
      </w:r>
      <w:proofErr w:type="spellStart"/>
      <w:r>
        <w:t>commercialement</w:t>
      </w:r>
      <w:proofErr w:type="spellEnd"/>
      <w:r>
        <w:t>,</w:t>
      </w:r>
    </w:p>
    <w:p w14:paraId="5E7C5D8B" w14:textId="32C75DF4" w:rsidR="00AF1516" w:rsidRPr="00057C62" w:rsidRDefault="00AF1516" w:rsidP="00751642">
      <w:r>
        <w:t>Iii.</w:t>
      </w:r>
      <w:r>
        <w:tab/>
        <w:t xml:space="preserve">Pour </w:t>
      </w:r>
      <w:proofErr w:type="spellStart"/>
      <w:r>
        <w:t>reproduire</w:t>
      </w:r>
      <w:proofErr w:type="spellEnd"/>
      <w:r>
        <w:t xml:space="preserve">, </w:t>
      </w:r>
      <w:proofErr w:type="spellStart"/>
      <w:r>
        <w:t>dupliquer</w:t>
      </w:r>
      <w:proofErr w:type="spellEnd"/>
      <w:r>
        <w:t xml:space="preserve">, </w:t>
      </w:r>
      <w:proofErr w:type="spellStart"/>
      <w:r>
        <w:t>démonter</w:t>
      </w:r>
      <w:proofErr w:type="spellEnd"/>
      <w:r>
        <w:t xml:space="preserve">, </w:t>
      </w:r>
      <w:proofErr w:type="spellStart"/>
      <w:r>
        <w:t>décompiler</w:t>
      </w:r>
      <w:proofErr w:type="spellEnd"/>
      <w:r>
        <w:t xml:space="preserve">, </w:t>
      </w:r>
      <w:proofErr w:type="spellStart"/>
      <w:r>
        <w:t>rétroconcevoir</w:t>
      </w:r>
      <w:proofErr w:type="spellEnd"/>
      <w:r>
        <w:t xml:space="preserve">, adapter </w:t>
      </w:r>
      <w:proofErr w:type="spellStart"/>
      <w:r>
        <w:t>ou</w:t>
      </w:r>
      <w:proofErr w:type="spellEnd"/>
      <w:r>
        <w:t xml:space="preserve"> modifier tout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du </w:t>
      </w:r>
      <w:proofErr w:type="spellStart"/>
      <w:r w:rsidR="00DC4325">
        <w:t>L</w:t>
      </w:r>
      <w:r>
        <w:t>ogiciel</w:t>
      </w:r>
      <w:proofErr w:type="spellEnd"/>
      <w:r>
        <w:t>,</w:t>
      </w:r>
    </w:p>
    <w:p w14:paraId="76C1CAD9" w14:textId="77777777" w:rsidR="00057C62" w:rsidRPr="00057C62" w:rsidRDefault="00057C62" w:rsidP="00057C62">
      <w:pPr>
        <w:numPr>
          <w:ilvl w:val="0"/>
          <w:numId w:val="11"/>
        </w:numPr>
      </w:pPr>
      <w:proofErr w:type="spellStart"/>
      <w:r w:rsidRPr="00057C62">
        <w:rPr>
          <w:b/>
          <w:bCs/>
        </w:rPr>
        <w:t>Confidentialité</w:t>
      </w:r>
      <w:proofErr w:type="spellEnd"/>
    </w:p>
    <w:p w14:paraId="038FD069" w14:textId="77777777" w:rsidR="00057C62" w:rsidRPr="00057C62" w:rsidRDefault="00057C62" w:rsidP="00057C62">
      <w:r w:rsidRPr="00057C62">
        <w:t xml:space="preserve">11.1 Le Client </w:t>
      </w:r>
      <w:proofErr w:type="spellStart"/>
      <w:r w:rsidRPr="00057C62">
        <w:t>s’engage</w:t>
      </w:r>
      <w:proofErr w:type="spellEnd"/>
      <w:r w:rsidRPr="00057C62">
        <w:t xml:space="preserve">, tant pendant </w:t>
      </w:r>
      <w:proofErr w:type="spellStart"/>
      <w:r w:rsidRPr="00057C62">
        <w:t>qu’après</w:t>
      </w:r>
      <w:proofErr w:type="spellEnd"/>
      <w:r w:rsidRPr="00057C62">
        <w:t xml:space="preserve"> </w:t>
      </w:r>
      <w:proofErr w:type="spellStart"/>
      <w:r w:rsidRPr="00057C62">
        <w:t>l’exécution</w:t>
      </w:r>
      <w:proofErr w:type="spellEnd"/>
      <w:r w:rsidRPr="00057C62">
        <w:t xml:space="preserve"> des Services, à respecter </w:t>
      </w:r>
      <w:proofErr w:type="spellStart"/>
      <w:r w:rsidRPr="00057C62">
        <w:t>strictement</w:t>
      </w:r>
      <w:proofErr w:type="spellEnd"/>
      <w:r w:rsidRPr="00057C62">
        <w:t xml:space="preserve"> la </w:t>
      </w:r>
      <w:proofErr w:type="spellStart"/>
      <w:r w:rsidRPr="00057C62">
        <w:t>confidentialité</w:t>
      </w:r>
      <w:proofErr w:type="spellEnd"/>
      <w:r w:rsidRPr="00057C62">
        <w:t xml:space="preserve"> de </w:t>
      </w:r>
      <w:proofErr w:type="spellStart"/>
      <w:r w:rsidRPr="00057C62">
        <w:t>toutes</w:t>
      </w:r>
      <w:proofErr w:type="spellEnd"/>
      <w:r w:rsidRPr="00057C62">
        <w:t xml:space="preserve"> les données et </w:t>
      </w:r>
      <w:proofErr w:type="spellStart"/>
      <w:r w:rsidRPr="00057C62">
        <w:t>informations</w:t>
      </w:r>
      <w:proofErr w:type="spellEnd"/>
      <w:r w:rsidRPr="00057C62">
        <w:t xml:space="preserve">, de quelque nature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ce</w:t>
      </w:r>
      <w:proofErr w:type="spellEnd"/>
      <w:r w:rsidRPr="00057C62">
        <w:t xml:space="preserve"> </w:t>
      </w:r>
      <w:proofErr w:type="spellStart"/>
      <w:r w:rsidRPr="00057C62">
        <w:t>soit</w:t>
      </w:r>
      <w:proofErr w:type="spellEnd"/>
      <w:r w:rsidRPr="00057C62">
        <w:t xml:space="preserve">, qui </w:t>
      </w:r>
      <w:proofErr w:type="spellStart"/>
      <w:r w:rsidRPr="00057C62">
        <w:t>lui</w:t>
      </w:r>
      <w:proofErr w:type="spellEnd"/>
      <w:r w:rsidRPr="00057C62">
        <w:t xml:space="preserve"> </w:t>
      </w:r>
      <w:proofErr w:type="spellStart"/>
      <w:r w:rsidRPr="00057C62">
        <w:t>seront</w:t>
      </w:r>
      <w:proofErr w:type="spellEnd"/>
      <w:r w:rsidRPr="00057C62">
        <w:t xml:space="preserve"> </w:t>
      </w:r>
      <w:proofErr w:type="spellStart"/>
      <w:r w:rsidRPr="00057C62">
        <w:t>transmises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dont</w:t>
      </w:r>
      <w:proofErr w:type="spellEnd"/>
      <w:r w:rsidRPr="00057C62">
        <w:t xml:space="preserve"> il aura </w:t>
      </w:r>
      <w:proofErr w:type="spellStart"/>
      <w:r w:rsidRPr="00057C62">
        <w:t>connaissance</w:t>
      </w:r>
      <w:proofErr w:type="spellEnd"/>
      <w:r w:rsidRPr="00057C62">
        <w:t xml:space="preserve"> dans le cadre de </w:t>
      </w:r>
      <w:proofErr w:type="spellStart"/>
      <w:r w:rsidRPr="00057C62">
        <w:t>l’exécution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à </w:t>
      </w:r>
      <w:proofErr w:type="spellStart"/>
      <w:r w:rsidRPr="00057C62">
        <w:t>l’occasion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, y </w:t>
      </w:r>
      <w:proofErr w:type="spellStart"/>
      <w:r w:rsidRPr="00057C62">
        <w:t>compris</w:t>
      </w:r>
      <w:proofErr w:type="spellEnd"/>
      <w:r w:rsidRPr="00057C62">
        <w:t xml:space="preserve"> dans la phase </w:t>
      </w:r>
      <w:proofErr w:type="spellStart"/>
      <w:r w:rsidRPr="00057C62">
        <w:t>précontractuelle</w:t>
      </w:r>
      <w:proofErr w:type="spellEnd"/>
      <w:r w:rsidRPr="00057C62">
        <w:t xml:space="preserve">,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ce</w:t>
      </w:r>
      <w:proofErr w:type="spellEnd"/>
      <w:r w:rsidRPr="00057C62">
        <w:t xml:space="preserve"> </w:t>
      </w:r>
      <w:proofErr w:type="spellStart"/>
      <w:r w:rsidRPr="00057C62">
        <w:t>compris</w:t>
      </w:r>
      <w:proofErr w:type="spellEnd"/>
      <w:r w:rsidRPr="00057C62">
        <w:t xml:space="preserve"> </w:t>
      </w:r>
      <w:proofErr w:type="spellStart"/>
      <w:r w:rsidRPr="00057C62">
        <w:t>l’existence</w:t>
      </w:r>
      <w:proofErr w:type="spellEnd"/>
      <w:r w:rsidRPr="00057C62">
        <w:t xml:space="preserve"> et le </w:t>
      </w:r>
      <w:proofErr w:type="spellStart"/>
      <w:r w:rsidRPr="00057C62">
        <w:t>contenu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>.</w:t>
      </w:r>
    </w:p>
    <w:p w14:paraId="3F3AFD13" w14:textId="77777777" w:rsidR="00057C62" w:rsidRPr="00057C62" w:rsidRDefault="00057C62" w:rsidP="00057C62">
      <w:r w:rsidRPr="00057C62">
        <w:t xml:space="preserve">11.2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 ne se </w:t>
      </w:r>
      <w:proofErr w:type="spellStart"/>
      <w:r w:rsidRPr="00057C62">
        <w:t>limitent</w:t>
      </w:r>
      <w:proofErr w:type="spellEnd"/>
      <w:r w:rsidRPr="00057C62">
        <w:t xml:space="preserve"> pas aux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expressément</w:t>
      </w:r>
      <w:proofErr w:type="spellEnd"/>
      <w:r w:rsidRPr="00057C62">
        <w:t xml:space="preserve"> </w:t>
      </w:r>
      <w:proofErr w:type="spellStart"/>
      <w:r w:rsidRPr="00057C62">
        <w:t>qualifiées</w:t>
      </w:r>
      <w:proofErr w:type="spellEnd"/>
      <w:r w:rsidRPr="00057C62">
        <w:t xml:space="preserve"> </w:t>
      </w:r>
      <w:proofErr w:type="spellStart"/>
      <w:r w:rsidRPr="00057C62">
        <w:t>comme</w:t>
      </w:r>
      <w:proofErr w:type="spellEnd"/>
      <w:r w:rsidRPr="00057C62">
        <w:t xml:space="preserve"> </w:t>
      </w:r>
      <w:proofErr w:type="spellStart"/>
      <w:r w:rsidRPr="00057C62">
        <w:t>telles</w:t>
      </w:r>
      <w:proofErr w:type="spellEnd"/>
      <w:r w:rsidRPr="00057C62">
        <w:t xml:space="preserve"> </w:t>
      </w:r>
      <w:proofErr w:type="spellStart"/>
      <w:r w:rsidRPr="00057C62">
        <w:t>lors</w:t>
      </w:r>
      <w:proofErr w:type="spellEnd"/>
      <w:r w:rsidRPr="00057C62">
        <w:t xml:space="preserve"> de la notification </w:t>
      </w:r>
      <w:proofErr w:type="spellStart"/>
      <w:r w:rsidRPr="00057C62">
        <w:t>orale</w:t>
      </w:r>
      <w:proofErr w:type="spellEnd"/>
      <w:r w:rsidRPr="00057C62">
        <w:t xml:space="preserve"> et </w:t>
      </w:r>
      <w:proofErr w:type="spellStart"/>
      <w:r w:rsidRPr="00057C62">
        <w:t>écrite</w:t>
      </w:r>
      <w:proofErr w:type="spellEnd"/>
      <w:r w:rsidRPr="00057C62">
        <w:t xml:space="preserve">, </w:t>
      </w:r>
      <w:proofErr w:type="spellStart"/>
      <w:r w:rsidRPr="00057C62">
        <w:t>mais</w:t>
      </w:r>
      <w:proofErr w:type="spellEnd"/>
      <w:r w:rsidRPr="00057C62">
        <w:t xml:space="preserve"> </w:t>
      </w:r>
      <w:proofErr w:type="spellStart"/>
      <w:r w:rsidRPr="00057C62">
        <w:t>comprennent</w:t>
      </w:r>
      <w:proofErr w:type="spellEnd"/>
      <w:r w:rsidRPr="00057C62">
        <w:t xml:space="preserve"> </w:t>
      </w:r>
      <w:proofErr w:type="spellStart"/>
      <w:r w:rsidRPr="00057C62">
        <w:t>également</w:t>
      </w:r>
      <w:proofErr w:type="spellEnd"/>
      <w:r w:rsidRPr="00057C62">
        <w:t xml:space="preserve">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dont</w:t>
      </w:r>
      <w:proofErr w:type="spellEnd"/>
      <w:r w:rsidRPr="00057C62">
        <w:t xml:space="preserve"> le Client </w:t>
      </w:r>
      <w:proofErr w:type="spellStart"/>
      <w:r w:rsidRPr="00057C62">
        <w:t>devrait</w:t>
      </w:r>
      <w:proofErr w:type="spellEnd"/>
      <w:r w:rsidRPr="00057C62">
        <w:t xml:space="preserve"> </w:t>
      </w:r>
      <w:proofErr w:type="spellStart"/>
      <w:r w:rsidRPr="00057C62">
        <w:t>raisonnablement</w:t>
      </w:r>
      <w:proofErr w:type="spellEnd"/>
      <w:r w:rsidRPr="00057C62">
        <w:t xml:space="preserve"> </w:t>
      </w:r>
      <w:proofErr w:type="spellStart"/>
      <w:r w:rsidRPr="00057C62">
        <w:t>reconnaître</w:t>
      </w:r>
      <w:proofErr w:type="spellEnd"/>
      <w:r w:rsidRPr="00057C62">
        <w:t xml:space="preserve"> le </w:t>
      </w:r>
      <w:proofErr w:type="spellStart"/>
      <w:r w:rsidRPr="00057C62">
        <w:t>caractère</w:t>
      </w:r>
      <w:proofErr w:type="spellEnd"/>
      <w:r w:rsidRPr="00057C62">
        <w:t xml:space="preserve"> </w:t>
      </w:r>
      <w:proofErr w:type="spellStart"/>
      <w:r w:rsidRPr="00057C62">
        <w:t>confidentiel</w:t>
      </w:r>
      <w:proofErr w:type="spellEnd"/>
      <w:r w:rsidRPr="00057C62">
        <w:t xml:space="preserve">, </w:t>
      </w:r>
      <w:proofErr w:type="spellStart"/>
      <w:r w:rsidRPr="00057C62">
        <w:t>compte</w:t>
      </w:r>
      <w:proofErr w:type="spellEnd"/>
      <w:r w:rsidRPr="00057C62">
        <w:t xml:space="preserve"> </w:t>
      </w:r>
      <w:proofErr w:type="spellStart"/>
      <w:r w:rsidRPr="00057C62">
        <w:t>tenu</w:t>
      </w:r>
      <w:proofErr w:type="spellEnd"/>
      <w:r w:rsidRPr="00057C62">
        <w:t xml:space="preserve"> de la nature des </w:t>
      </w:r>
      <w:proofErr w:type="spellStart"/>
      <w:r w:rsidRPr="00057C62">
        <w:t>informations</w:t>
      </w:r>
      <w:proofErr w:type="spellEnd"/>
      <w:r w:rsidRPr="00057C62">
        <w:t xml:space="preserve">. Par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, il faut entendre tout matériel, donnée et information, </w:t>
      </w:r>
      <w:proofErr w:type="spellStart"/>
      <w:r w:rsidRPr="00057C62">
        <w:t>matériels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immatériels</w:t>
      </w:r>
      <w:proofErr w:type="spellEnd"/>
      <w:r w:rsidRPr="00057C62">
        <w:t xml:space="preserve">, sous </w:t>
      </w:r>
      <w:proofErr w:type="spellStart"/>
      <w:r w:rsidRPr="00057C62">
        <w:t>forme</w:t>
      </w:r>
      <w:proofErr w:type="spellEnd"/>
      <w:r w:rsidRPr="00057C62">
        <w:t xml:space="preserve"> </w:t>
      </w:r>
      <w:proofErr w:type="spellStart"/>
      <w:r w:rsidRPr="00057C62">
        <w:t>écrite</w:t>
      </w:r>
      <w:proofErr w:type="spellEnd"/>
      <w:r w:rsidRPr="00057C62">
        <w:t xml:space="preserve">, </w:t>
      </w:r>
      <w:proofErr w:type="spellStart"/>
      <w:r w:rsidRPr="00057C62">
        <w:t>graphique</w:t>
      </w:r>
      <w:proofErr w:type="spellEnd"/>
      <w:r w:rsidRPr="00057C62">
        <w:t xml:space="preserve">, </w:t>
      </w:r>
      <w:proofErr w:type="spellStart"/>
      <w:r w:rsidRPr="00057C62">
        <w:t>orale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électronique</w:t>
      </w:r>
      <w:proofErr w:type="spellEnd"/>
      <w:r w:rsidRPr="00057C62">
        <w:t xml:space="preserve">, </w:t>
      </w:r>
      <w:proofErr w:type="spellStart"/>
      <w:r w:rsidRPr="00057C62">
        <w:t>développés</w:t>
      </w:r>
      <w:proofErr w:type="spellEnd"/>
      <w:r w:rsidRPr="00057C62">
        <w:t xml:space="preserve">, communiqués </w:t>
      </w:r>
      <w:proofErr w:type="spellStart"/>
      <w:r w:rsidRPr="00057C62">
        <w:t>ou</w:t>
      </w:r>
      <w:proofErr w:type="spellEnd"/>
      <w:r w:rsidRPr="00057C62">
        <w:t xml:space="preserve"> mis à disposition du Client par AHLEX </w:t>
      </w:r>
      <w:proofErr w:type="spellStart"/>
      <w:r w:rsidRPr="00057C62">
        <w:t>en</w:t>
      </w:r>
      <w:proofErr w:type="spellEnd"/>
      <w:r w:rsidRPr="00057C62">
        <w:t xml:space="preserve"> vertu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.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 </w:t>
      </w:r>
      <w:proofErr w:type="spellStart"/>
      <w:r w:rsidRPr="00057C62">
        <w:t>comprennent</w:t>
      </w:r>
      <w:proofErr w:type="spellEnd"/>
      <w:r w:rsidRPr="00057C62">
        <w:t xml:space="preserve">, entre </w:t>
      </w:r>
      <w:proofErr w:type="spellStart"/>
      <w:r w:rsidRPr="00057C62">
        <w:t>autres</w:t>
      </w:r>
      <w:proofErr w:type="spellEnd"/>
      <w:r w:rsidRPr="00057C62">
        <w:t xml:space="preserve">, les conditions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, les secrets d’affaires, le savoir-faire, les inventions, les données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spécifications</w:t>
      </w:r>
      <w:proofErr w:type="spellEnd"/>
      <w:r w:rsidRPr="00057C62">
        <w:t xml:space="preserve"> techniques, les </w:t>
      </w:r>
      <w:proofErr w:type="spellStart"/>
      <w:r w:rsidRPr="00057C62">
        <w:t>méthodes</w:t>
      </w:r>
      <w:proofErr w:type="spellEnd"/>
      <w:r w:rsidRPr="00057C62">
        <w:t xml:space="preserve"> de test,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commerciales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financières</w:t>
      </w:r>
      <w:proofErr w:type="spellEnd"/>
      <w:r w:rsidRPr="00057C62">
        <w:t xml:space="preserve">, les </w:t>
      </w:r>
      <w:proofErr w:type="spellStart"/>
      <w:r w:rsidRPr="00057C62">
        <w:t>activités</w:t>
      </w:r>
      <w:proofErr w:type="spellEnd"/>
      <w:r w:rsidRPr="00057C62">
        <w:t xml:space="preserve"> de recherche et de </w:t>
      </w:r>
      <w:proofErr w:type="spellStart"/>
      <w:r w:rsidRPr="00057C62">
        <w:t>développement</w:t>
      </w:r>
      <w:proofErr w:type="spellEnd"/>
      <w:r w:rsidRPr="00057C62">
        <w:t xml:space="preserve">, les plans </w:t>
      </w:r>
      <w:proofErr w:type="spellStart"/>
      <w:r w:rsidRPr="00057C62">
        <w:t>produits</w:t>
      </w:r>
      <w:proofErr w:type="spellEnd"/>
      <w:r w:rsidRPr="00057C62">
        <w:t xml:space="preserve"> et marketing, les plans de </w:t>
      </w:r>
      <w:proofErr w:type="spellStart"/>
      <w:r w:rsidRPr="00057C62">
        <w:t>développement</w:t>
      </w:r>
      <w:proofErr w:type="spellEnd"/>
      <w:r w:rsidRPr="00057C62">
        <w:t xml:space="preserve"> et les </w:t>
      </w:r>
      <w:proofErr w:type="spellStart"/>
      <w:r w:rsidRPr="00057C62">
        <w:t>informations</w:t>
      </w:r>
      <w:proofErr w:type="spellEnd"/>
      <w:r w:rsidRPr="00057C62">
        <w:t xml:space="preserve"> clients et </w:t>
      </w:r>
      <w:proofErr w:type="spellStart"/>
      <w:r w:rsidRPr="00057C62">
        <w:t>fournisseurs</w:t>
      </w:r>
      <w:proofErr w:type="spellEnd"/>
      <w:r w:rsidRPr="00057C62">
        <w:t xml:space="preserve">.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 </w:t>
      </w:r>
      <w:proofErr w:type="spellStart"/>
      <w:r w:rsidRPr="00057C62">
        <w:t>concernent</w:t>
      </w:r>
      <w:proofErr w:type="spellEnd"/>
      <w:r w:rsidRPr="00057C62">
        <w:t xml:space="preserve"> AHLEX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ses</w:t>
      </w:r>
      <w:proofErr w:type="spellEnd"/>
      <w:r w:rsidRPr="00057C62">
        <w:t xml:space="preserve"> clients </w:t>
      </w:r>
      <w:proofErr w:type="spellStart"/>
      <w:r w:rsidRPr="00057C62">
        <w:t>ou</w:t>
      </w:r>
      <w:proofErr w:type="spellEnd"/>
      <w:r w:rsidRPr="00057C62">
        <w:t xml:space="preserve"> les </w:t>
      </w:r>
      <w:proofErr w:type="spellStart"/>
      <w:r w:rsidRPr="00057C62">
        <w:t>informations</w:t>
      </w:r>
      <w:proofErr w:type="spellEnd"/>
      <w:r w:rsidRPr="00057C62">
        <w:t xml:space="preserve"> mises à disposition pour </w:t>
      </w:r>
      <w:proofErr w:type="spellStart"/>
      <w:r w:rsidRPr="00057C62">
        <w:t>l’exécution</w:t>
      </w:r>
      <w:proofErr w:type="spellEnd"/>
      <w:r w:rsidRPr="00057C62">
        <w:t xml:space="preserve"> des Services, quelle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soit</w:t>
      </w:r>
      <w:proofErr w:type="spellEnd"/>
      <w:r w:rsidRPr="00057C62">
        <w:t xml:space="preserve"> </w:t>
      </w:r>
      <w:proofErr w:type="spellStart"/>
      <w:r w:rsidRPr="00057C62">
        <w:t>leur</w:t>
      </w:r>
      <w:proofErr w:type="spellEnd"/>
      <w:r w:rsidRPr="00057C62">
        <w:t xml:space="preserve"> </w:t>
      </w:r>
      <w:proofErr w:type="spellStart"/>
      <w:r w:rsidRPr="00057C62">
        <w:t>forme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leur</w:t>
      </w:r>
      <w:proofErr w:type="spellEnd"/>
      <w:r w:rsidRPr="00057C62">
        <w:t xml:space="preserve"> support </w:t>
      </w:r>
      <w:proofErr w:type="spellStart"/>
      <w:r w:rsidRPr="00057C62">
        <w:t>d’information</w:t>
      </w:r>
      <w:proofErr w:type="spellEnd"/>
      <w:r w:rsidRPr="00057C62">
        <w:t xml:space="preserve"> (y </w:t>
      </w:r>
      <w:proofErr w:type="spellStart"/>
      <w:r w:rsidRPr="00057C62">
        <w:t>compris</w:t>
      </w:r>
      <w:proofErr w:type="spellEnd"/>
      <w:r w:rsidRPr="00057C62">
        <w:t xml:space="preserve"> </w:t>
      </w:r>
      <w:proofErr w:type="spellStart"/>
      <w:r w:rsidRPr="00057C62">
        <w:t>tous</w:t>
      </w:r>
      <w:proofErr w:type="spellEnd"/>
      <w:r w:rsidRPr="00057C62">
        <w:t xml:space="preserve"> les documents de travail et notes </w:t>
      </w:r>
      <w:proofErr w:type="spellStart"/>
      <w:r w:rsidRPr="00057C62">
        <w:t>établis</w:t>
      </w:r>
      <w:proofErr w:type="spellEnd"/>
      <w:r w:rsidRPr="00057C62">
        <w:t xml:space="preserve"> par le Client </w:t>
      </w:r>
      <w:proofErr w:type="spellStart"/>
      <w:r w:rsidRPr="00057C62">
        <w:t>lui-même</w:t>
      </w:r>
      <w:proofErr w:type="spellEnd"/>
      <w:r w:rsidRPr="00057C62">
        <w:t xml:space="preserve"> dans le cadre des Services).</w:t>
      </w:r>
    </w:p>
    <w:p w14:paraId="550B8CD4" w14:textId="77777777" w:rsidR="00057C62" w:rsidRPr="00057C62" w:rsidRDefault="00057C62" w:rsidP="00057C62">
      <w:r w:rsidRPr="00057C62">
        <w:t xml:space="preserve">11.3 Le Client </w:t>
      </w:r>
      <w:proofErr w:type="spellStart"/>
      <w:r w:rsidRPr="00057C62">
        <w:t>s’engage</w:t>
      </w:r>
      <w:proofErr w:type="spellEnd"/>
      <w:r w:rsidRPr="00057C62">
        <w:t xml:space="preserve"> </w:t>
      </w:r>
      <w:proofErr w:type="spellStart"/>
      <w:r w:rsidRPr="00057C62">
        <w:t>également</w:t>
      </w:r>
      <w:proofErr w:type="spellEnd"/>
      <w:r w:rsidRPr="00057C62">
        <w:t xml:space="preserve"> à </w:t>
      </w:r>
      <w:proofErr w:type="spellStart"/>
      <w:r w:rsidRPr="00057C62">
        <w:t>garantir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son personnel, </w:t>
      </w:r>
      <w:proofErr w:type="spellStart"/>
      <w:r w:rsidRPr="00057C62">
        <w:t>ses</w:t>
      </w:r>
      <w:proofErr w:type="spellEnd"/>
      <w:r w:rsidRPr="00057C62">
        <w:t xml:space="preserve"> </w:t>
      </w:r>
      <w:proofErr w:type="spellStart"/>
      <w:r w:rsidRPr="00057C62">
        <w:t>préposés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, le </w:t>
      </w:r>
      <w:proofErr w:type="spellStart"/>
      <w:r w:rsidRPr="00057C62">
        <w:t>cas</w:t>
      </w:r>
      <w:proofErr w:type="spellEnd"/>
      <w:r w:rsidRPr="00057C62">
        <w:t xml:space="preserve"> </w:t>
      </w:r>
      <w:proofErr w:type="spellStart"/>
      <w:r w:rsidRPr="00057C62">
        <w:t>échéant</w:t>
      </w:r>
      <w:proofErr w:type="spellEnd"/>
      <w:r w:rsidRPr="00057C62">
        <w:t>, les sous-</w:t>
      </w:r>
      <w:proofErr w:type="spellStart"/>
      <w:r w:rsidRPr="00057C62">
        <w:t>traitants</w:t>
      </w:r>
      <w:proofErr w:type="spellEnd"/>
      <w:r w:rsidRPr="00057C62">
        <w:t xml:space="preserve"> </w:t>
      </w:r>
      <w:proofErr w:type="spellStart"/>
      <w:r w:rsidRPr="00057C62">
        <w:t>auxquels</w:t>
      </w:r>
      <w:proofErr w:type="spellEnd"/>
      <w:r w:rsidRPr="00057C62">
        <w:t xml:space="preserve"> il fait </w:t>
      </w:r>
      <w:proofErr w:type="spellStart"/>
      <w:r w:rsidRPr="00057C62">
        <w:t>appel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liés</w:t>
      </w:r>
      <w:proofErr w:type="spellEnd"/>
      <w:r w:rsidRPr="00057C62">
        <w:t xml:space="preserve"> par le </w:t>
      </w:r>
      <w:proofErr w:type="spellStart"/>
      <w:r w:rsidRPr="00057C62">
        <w:t>même</w:t>
      </w:r>
      <w:proofErr w:type="spellEnd"/>
      <w:r w:rsidRPr="00057C62">
        <w:t xml:space="preserve"> engagement. Le Client ne communique aux tiers </w:t>
      </w:r>
      <w:proofErr w:type="spellStart"/>
      <w:r w:rsidRPr="00057C62">
        <w:t>précités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les données </w:t>
      </w:r>
      <w:proofErr w:type="spellStart"/>
      <w:r w:rsidRPr="00057C62">
        <w:t>nécessaires</w:t>
      </w:r>
      <w:proofErr w:type="spellEnd"/>
      <w:r w:rsidRPr="00057C62">
        <w:t xml:space="preserve"> à </w:t>
      </w:r>
      <w:proofErr w:type="spellStart"/>
      <w:r w:rsidRPr="00057C62">
        <w:t>l’exécution</w:t>
      </w:r>
      <w:proofErr w:type="spellEnd"/>
      <w:r w:rsidRPr="00057C62">
        <w:t xml:space="preserve"> des Services et </w:t>
      </w:r>
      <w:proofErr w:type="spellStart"/>
      <w:r w:rsidRPr="00057C62">
        <w:t>ce</w:t>
      </w:r>
      <w:proofErr w:type="spellEnd"/>
      <w:r w:rsidRPr="00057C62">
        <w:t xml:space="preserve">, </w:t>
      </w:r>
      <w:proofErr w:type="spellStart"/>
      <w:r w:rsidRPr="00057C62">
        <w:t>uniquement</w:t>
      </w:r>
      <w:proofErr w:type="spellEnd"/>
      <w:r w:rsidRPr="00057C62">
        <w:t xml:space="preserve"> à </w:t>
      </w:r>
      <w:proofErr w:type="spellStart"/>
      <w:r w:rsidRPr="00057C62">
        <w:t>ses</w:t>
      </w:r>
      <w:proofErr w:type="spellEnd"/>
      <w:r w:rsidRPr="00057C62">
        <w:t xml:space="preserve"> </w:t>
      </w:r>
      <w:proofErr w:type="spellStart"/>
      <w:r w:rsidRPr="00057C62">
        <w:t>membres</w:t>
      </w:r>
      <w:proofErr w:type="spellEnd"/>
      <w:r w:rsidRPr="00057C62">
        <w:t xml:space="preserve"> du personnel, </w:t>
      </w:r>
      <w:proofErr w:type="spellStart"/>
      <w:r w:rsidRPr="00057C62">
        <w:t>préposés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sous-</w:t>
      </w:r>
      <w:proofErr w:type="spellStart"/>
      <w:r w:rsidRPr="00057C62">
        <w:t>traitants</w:t>
      </w:r>
      <w:proofErr w:type="spellEnd"/>
      <w:r w:rsidRPr="00057C62">
        <w:t xml:space="preserve"> </w:t>
      </w:r>
      <w:proofErr w:type="spellStart"/>
      <w:r w:rsidRPr="00057C62">
        <w:t>éventuels</w:t>
      </w:r>
      <w:proofErr w:type="spellEnd"/>
      <w:r w:rsidRPr="00057C62">
        <w:t xml:space="preserve"> qui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directement</w:t>
      </w:r>
      <w:proofErr w:type="spellEnd"/>
      <w:r w:rsidRPr="00057C62">
        <w:t xml:space="preserve"> </w:t>
      </w:r>
      <w:proofErr w:type="spellStart"/>
      <w:r w:rsidRPr="00057C62">
        <w:t>concernés</w:t>
      </w:r>
      <w:proofErr w:type="spellEnd"/>
      <w:r w:rsidRPr="00057C62">
        <w:t xml:space="preserve"> par les Services.</w:t>
      </w:r>
    </w:p>
    <w:p w14:paraId="3726936F" w14:textId="77777777" w:rsidR="00057C62" w:rsidRPr="00057C62" w:rsidRDefault="00057C62" w:rsidP="00057C62">
      <w:r w:rsidRPr="00057C62">
        <w:t xml:space="preserve">11.4 </w:t>
      </w:r>
      <w:proofErr w:type="spellStart"/>
      <w:r w:rsidRPr="00057C62">
        <w:t>Sauf</w:t>
      </w:r>
      <w:proofErr w:type="spellEnd"/>
      <w:r w:rsidRPr="00057C62">
        <w:t xml:space="preserve"> </w:t>
      </w:r>
      <w:proofErr w:type="spellStart"/>
      <w:r w:rsidRPr="00057C62">
        <w:t>autorisation</w:t>
      </w:r>
      <w:proofErr w:type="spellEnd"/>
      <w:r w:rsidRPr="00057C62">
        <w:t xml:space="preserve"> </w:t>
      </w:r>
      <w:proofErr w:type="spellStart"/>
      <w:r w:rsidRPr="00057C62">
        <w:t>écrite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, le Client ne </w:t>
      </w:r>
      <w:proofErr w:type="spellStart"/>
      <w:r w:rsidRPr="00057C62">
        <w:t>copiera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n’utilisera</w:t>
      </w:r>
      <w:proofErr w:type="spellEnd"/>
      <w:r w:rsidRPr="00057C62">
        <w:t xml:space="preserve"> pas, </w:t>
      </w:r>
      <w:proofErr w:type="spellStart"/>
      <w:r w:rsidRPr="00057C62">
        <w:t>directement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indirectement</w:t>
      </w:r>
      <w:proofErr w:type="spellEnd"/>
      <w:r w:rsidRPr="00057C62">
        <w:t xml:space="preserve">, des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 pour </w:t>
      </w:r>
      <w:proofErr w:type="spellStart"/>
      <w:r w:rsidRPr="00057C62">
        <w:t>ses</w:t>
      </w:r>
      <w:proofErr w:type="spellEnd"/>
      <w:r w:rsidRPr="00057C62">
        <w:t xml:space="preserve"> </w:t>
      </w:r>
      <w:proofErr w:type="spellStart"/>
      <w:r w:rsidRPr="00057C62">
        <w:t>propres</w:t>
      </w:r>
      <w:proofErr w:type="spellEnd"/>
      <w:r w:rsidRPr="00057C62">
        <w:t xml:space="preserve"> </w:t>
      </w:r>
      <w:proofErr w:type="spellStart"/>
      <w:r w:rsidRPr="00057C62">
        <w:t>besoins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à </w:t>
      </w:r>
      <w:proofErr w:type="spellStart"/>
      <w:r w:rsidRPr="00057C62">
        <w:t>d’autres</w:t>
      </w:r>
      <w:proofErr w:type="spellEnd"/>
      <w:r w:rsidRPr="00057C62">
        <w:t xml:space="preserve"> fins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l’exécution</w:t>
      </w:r>
      <w:proofErr w:type="spellEnd"/>
      <w:r w:rsidRPr="00057C62">
        <w:t xml:space="preserve"> de </w:t>
      </w:r>
      <w:proofErr w:type="spellStart"/>
      <w:r w:rsidRPr="00057C62">
        <w:t>ses</w:t>
      </w:r>
      <w:proofErr w:type="spellEnd"/>
      <w:r w:rsidRPr="00057C62">
        <w:t xml:space="preserve"> obligations </w:t>
      </w:r>
      <w:proofErr w:type="spellStart"/>
      <w:r w:rsidRPr="00057C62">
        <w:t>en</w:t>
      </w:r>
      <w:proofErr w:type="spellEnd"/>
      <w:r w:rsidRPr="00057C62">
        <w:t xml:space="preserve"> vertu du </w:t>
      </w:r>
      <w:proofErr w:type="spellStart"/>
      <w:r w:rsidRPr="00057C62">
        <w:t>Contrat</w:t>
      </w:r>
      <w:proofErr w:type="spellEnd"/>
      <w:r w:rsidRPr="00057C62">
        <w:t xml:space="preserve">. Les </w:t>
      </w:r>
      <w:proofErr w:type="spellStart"/>
      <w:r w:rsidRPr="00057C62">
        <w:lastRenderedPageBreak/>
        <w:t>informations</w:t>
      </w:r>
      <w:proofErr w:type="spellEnd"/>
      <w:r w:rsidRPr="00057C62">
        <w:t xml:space="preserve"> </w:t>
      </w:r>
      <w:proofErr w:type="spellStart"/>
      <w:r w:rsidRPr="00057C62">
        <w:t>mentionnées</w:t>
      </w:r>
      <w:proofErr w:type="spellEnd"/>
      <w:r w:rsidRPr="00057C62">
        <w:t xml:space="preserve"> dans </w:t>
      </w:r>
      <w:proofErr w:type="spellStart"/>
      <w:r w:rsidRPr="00057C62">
        <w:t>tous</w:t>
      </w:r>
      <w:proofErr w:type="spellEnd"/>
      <w:r w:rsidRPr="00057C62">
        <w:t xml:space="preserve"> les documents </w:t>
      </w:r>
      <w:proofErr w:type="spellStart"/>
      <w:r w:rsidRPr="00057C62">
        <w:t>fournis</w:t>
      </w:r>
      <w:proofErr w:type="spellEnd"/>
      <w:r w:rsidRPr="00057C62">
        <w:t xml:space="preserve"> </w:t>
      </w:r>
      <w:proofErr w:type="spellStart"/>
      <w:r w:rsidRPr="00057C62">
        <w:t>restent</w:t>
      </w:r>
      <w:proofErr w:type="spellEnd"/>
      <w:r w:rsidRPr="00057C62">
        <w:t xml:space="preserve"> la </w:t>
      </w:r>
      <w:proofErr w:type="spellStart"/>
      <w:r w:rsidRPr="00057C62">
        <w:t>propriété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 et </w:t>
      </w:r>
      <w:proofErr w:type="spellStart"/>
      <w:r w:rsidRPr="00057C62">
        <w:t>doivent</w:t>
      </w:r>
      <w:proofErr w:type="spellEnd"/>
      <w:r w:rsidRPr="00057C62">
        <w:t xml:space="preserve"> </w:t>
      </w:r>
      <w:proofErr w:type="spellStart"/>
      <w:r w:rsidRPr="00057C62">
        <w:t>lui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restituées</w:t>
      </w:r>
      <w:proofErr w:type="spellEnd"/>
      <w:r w:rsidRPr="00057C62">
        <w:t xml:space="preserve"> à </w:t>
      </w:r>
      <w:proofErr w:type="spellStart"/>
      <w:r w:rsidRPr="00057C62">
        <w:t>sa</w:t>
      </w:r>
      <w:proofErr w:type="spellEnd"/>
      <w:r w:rsidRPr="00057C62">
        <w:t xml:space="preserve"> première </w:t>
      </w:r>
      <w:proofErr w:type="spellStart"/>
      <w:r w:rsidRPr="00057C62">
        <w:t>demande</w:t>
      </w:r>
      <w:proofErr w:type="spellEnd"/>
      <w:r w:rsidRPr="00057C62">
        <w:t xml:space="preserve">, et </w:t>
      </w:r>
      <w:proofErr w:type="spellStart"/>
      <w:r w:rsidRPr="00057C62">
        <w:t>en</w:t>
      </w:r>
      <w:proofErr w:type="spellEnd"/>
      <w:r w:rsidRPr="00057C62">
        <w:t xml:space="preserve"> tout </w:t>
      </w:r>
      <w:proofErr w:type="spellStart"/>
      <w:r w:rsidRPr="00057C62">
        <w:t>cas</w:t>
      </w:r>
      <w:proofErr w:type="spellEnd"/>
      <w:r w:rsidRPr="00057C62">
        <w:t xml:space="preserve"> à la fin du </w:t>
      </w:r>
      <w:proofErr w:type="spellStart"/>
      <w:r w:rsidRPr="00057C62">
        <w:t>Contrat</w:t>
      </w:r>
      <w:proofErr w:type="spellEnd"/>
      <w:r w:rsidRPr="00057C62">
        <w:t>.</w:t>
      </w:r>
    </w:p>
    <w:p w14:paraId="5DF2CACF" w14:textId="77777777" w:rsidR="00057C62" w:rsidRPr="00057C62" w:rsidRDefault="00057C62" w:rsidP="00057C62">
      <w:r w:rsidRPr="00057C62">
        <w:t xml:space="preserve">11.5 </w:t>
      </w:r>
      <w:proofErr w:type="spellStart"/>
      <w:r w:rsidRPr="00057C62">
        <w:t>L’obligation</w:t>
      </w:r>
      <w:proofErr w:type="spellEnd"/>
      <w:r w:rsidRPr="00057C62">
        <w:t xml:space="preserve"> de </w:t>
      </w:r>
      <w:proofErr w:type="spellStart"/>
      <w:r w:rsidRPr="00057C62">
        <w:t>confidentialité</w:t>
      </w:r>
      <w:proofErr w:type="spellEnd"/>
      <w:r w:rsidRPr="00057C62">
        <w:t xml:space="preserve"> ne </w:t>
      </w:r>
      <w:proofErr w:type="spellStart"/>
      <w:r w:rsidRPr="00057C62">
        <w:t>s’applique</w:t>
      </w:r>
      <w:proofErr w:type="spellEnd"/>
      <w:r w:rsidRPr="00057C62">
        <w:t xml:space="preserve"> pas aux </w:t>
      </w:r>
      <w:proofErr w:type="spellStart"/>
      <w:r w:rsidRPr="00057C62">
        <w:t>informations</w:t>
      </w:r>
      <w:proofErr w:type="spellEnd"/>
      <w:r w:rsidRPr="00057C62">
        <w:t xml:space="preserve"> qui :</w:t>
      </w:r>
    </w:p>
    <w:p w14:paraId="465B5DF6" w14:textId="77777777" w:rsidR="00057C62" w:rsidRPr="00057C62" w:rsidRDefault="00057C62" w:rsidP="00057C62">
      <w:pPr>
        <w:numPr>
          <w:ilvl w:val="0"/>
          <w:numId w:val="12"/>
        </w:numPr>
      </w:pPr>
      <w:proofErr w:type="spellStart"/>
      <w:r w:rsidRPr="00057C62">
        <w:t>relèvent</w:t>
      </w:r>
      <w:proofErr w:type="spellEnd"/>
      <w:r w:rsidRPr="00057C62">
        <w:t xml:space="preserve"> déjà du </w:t>
      </w:r>
      <w:proofErr w:type="spellStart"/>
      <w:r w:rsidRPr="00057C62">
        <w:t>domaine</w:t>
      </w:r>
      <w:proofErr w:type="spellEnd"/>
      <w:r w:rsidRPr="00057C62">
        <w:t xml:space="preserve"> public </w:t>
      </w:r>
      <w:proofErr w:type="spellStart"/>
      <w:r w:rsidRPr="00057C62">
        <w:t>ou</w:t>
      </w:r>
      <w:proofErr w:type="spellEnd"/>
      <w:r w:rsidRPr="00057C62">
        <w:t xml:space="preserve"> se </w:t>
      </w:r>
      <w:proofErr w:type="spellStart"/>
      <w:r w:rsidRPr="00057C62">
        <w:t>retrouvent</w:t>
      </w:r>
      <w:proofErr w:type="spellEnd"/>
      <w:r w:rsidRPr="00057C62">
        <w:t xml:space="preserve"> ensuite dans le </w:t>
      </w:r>
      <w:proofErr w:type="spellStart"/>
      <w:r w:rsidRPr="00057C62">
        <w:t>domaine</w:t>
      </w:r>
      <w:proofErr w:type="spellEnd"/>
      <w:r w:rsidRPr="00057C62">
        <w:t xml:space="preserve"> public, </w:t>
      </w:r>
      <w:proofErr w:type="spellStart"/>
      <w:r w:rsidRPr="00057C62">
        <w:t>autrement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par </w:t>
      </w:r>
      <w:proofErr w:type="spellStart"/>
      <w:r w:rsidRPr="00057C62">
        <w:t>une</w:t>
      </w:r>
      <w:proofErr w:type="spellEnd"/>
      <w:r w:rsidRPr="00057C62">
        <w:t xml:space="preserve"> violation du </w:t>
      </w:r>
      <w:proofErr w:type="spellStart"/>
      <w:r w:rsidRPr="00057C62">
        <w:t>Contrat</w:t>
      </w:r>
      <w:proofErr w:type="spellEnd"/>
      <w:r w:rsidRPr="00057C62">
        <w:t xml:space="preserve">.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 ne </w:t>
      </w:r>
      <w:proofErr w:type="spellStart"/>
      <w:r w:rsidRPr="00057C62">
        <w:t>sont</w:t>
      </w:r>
      <w:proofErr w:type="spellEnd"/>
      <w:r w:rsidRPr="00057C62">
        <w:t xml:space="preserve"> pas </w:t>
      </w:r>
      <w:proofErr w:type="spellStart"/>
      <w:r w:rsidRPr="00057C62">
        <w:t>considérées</w:t>
      </w:r>
      <w:proofErr w:type="spellEnd"/>
      <w:r w:rsidRPr="00057C62">
        <w:t xml:space="preserve"> </w:t>
      </w:r>
      <w:proofErr w:type="spellStart"/>
      <w:r w:rsidRPr="00057C62">
        <w:t>comme</w:t>
      </w:r>
      <w:proofErr w:type="spellEnd"/>
      <w:r w:rsidRPr="00057C62">
        <w:t xml:space="preserve"> relevant du </w:t>
      </w:r>
      <w:proofErr w:type="spellStart"/>
      <w:r w:rsidRPr="00057C62">
        <w:t>domaine</w:t>
      </w:r>
      <w:proofErr w:type="spellEnd"/>
      <w:r w:rsidRPr="00057C62">
        <w:t xml:space="preserve"> public </w:t>
      </w:r>
      <w:proofErr w:type="spellStart"/>
      <w:r w:rsidRPr="00057C62">
        <w:t>uniquement</w:t>
      </w:r>
      <w:proofErr w:type="spellEnd"/>
      <w:r w:rsidRPr="00057C62">
        <w:t xml:space="preserve"> </w:t>
      </w:r>
      <w:proofErr w:type="spellStart"/>
      <w:r w:rsidRPr="00057C62">
        <w:t>parce</w:t>
      </w:r>
      <w:proofErr w:type="spellEnd"/>
      <w:r w:rsidRPr="00057C62">
        <w:t xml:space="preserve"> </w:t>
      </w:r>
      <w:proofErr w:type="spellStart"/>
      <w:r w:rsidRPr="00057C62">
        <w:t>qu’une</w:t>
      </w:r>
      <w:proofErr w:type="spellEnd"/>
      <w:r w:rsidRPr="00057C62">
        <w:t xml:space="preserve"> </w:t>
      </w:r>
      <w:proofErr w:type="spellStart"/>
      <w:r w:rsidRPr="00057C62">
        <w:t>partie</w:t>
      </w:r>
      <w:proofErr w:type="spellEnd"/>
      <w:r w:rsidRPr="00057C62">
        <w:t xml:space="preserve"> de </w:t>
      </w:r>
      <w:proofErr w:type="spellStart"/>
      <w:r w:rsidRPr="00057C62">
        <w:t>ces</w:t>
      </w:r>
      <w:proofErr w:type="spellEnd"/>
      <w:r w:rsidRPr="00057C62">
        <w:t xml:space="preserve">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reprises dans des publications </w:t>
      </w:r>
      <w:proofErr w:type="spellStart"/>
      <w:r w:rsidRPr="00057C62">
        <w:t>générales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parce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des </w:t>
      </w:r>
      <w:proofErr w:type="spellStart"/>
      <w:r w:rsidRPr="00057C62">
        <w:t>caractéristiques</w:t>
      </w:r>
      <w:proofErr w:type="spellEnd"/>
      <w:r w:rsidRPr="00057C62">
        <w:t xml:space="preserve"> </w:t>
      </w:r>
      <w:proofErr w:type="spellStart"/>
      <w:r w:rsidRPr="00057C62">
        <w:t>individuelles</w:t>
      </w:r>
      <w:proofErr w:type="spellEnd"/>
      <w:r w:rsidRPr="00057C62">
        <w:t xml:space="preserve">, </w:t>
      </w:r>
      <w:proofErr w:type="spellStart"/>
      <w:r w:rsidRPr="00057C62">
        <w:t>composants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combinaisons</w:t>
      </w:r>
      <w:proofErr w:type="spellEnd"/>
      <w:r w:rsidRPr="00057C62">
        <w:t xml:space="preserve"> de </w:t>
      </w:r>
      <w:proofErr w:type="spellStart"/>
      <w:r w:rsidRPr="00057C62">
        <w:t>celles</w:t>
      </w:r>
      <w:proofErr w:type="spellEnd"/>
      <w:r w:rsidRPr="00057C62">
        <w:t xml:space="preserve">-ci,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actuellement</w:t>
      </w:r>
      <w:proofErr w:type="spellEnd"/>
      <w:r w:rsidRPr="00057C62">
        <w:t xml:space="preserve"> </w:t>
      </w:r>
      <w:proofErr w:type="spellStart"/>
      <w:r w:rsidRPr="00057C62">
        <w:t>connus</w:t>
      </w:r>
      <w:proofErr w:type="spellEnd"/>
      <w:r w:rsidRPr="00057C62">
        <w:t xml:space="preserve"> du public ;</w:t>
      </w:r>
    </w:p>
    <w:p w14:paraId="3A307C63" w14:textId="77777777" w:rsidR="00057C62" w:rsidRPr="00057C62" w:rsidRDefault="00057C62" w:rsidP="00057C62">
      <w:pPr>
        <w:numPr>
          <w:ilvl w:val="0"/>
          <w:numId w:val="12"/>
        </w:numPr>
      </w:pPr>
      <w:proofErr w:type="spellStart"/>
      <w:r w:rsidRPr="00057C62">
        <w:t>ont</w:t>
      </w:r>
      <w:proofErr w:type="spellEnd"/>
      <w:r w:rsidRPr="00057C62">
        <w:t xml:space="preserve"> </w:t>
      </w:r>
      <w:proofErr w:type="spellStart"/>
      <w:r w:rsidRPr="00057C62">
        <w:t>été</w:t>
      </w:r>
      <w:proofErr w:type="spellEnd"/>
      <w:r w:rsidRPr="00057C62">
        <w:t xml:space="preserve"> reçues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sont</w:t>
      </w:r>
      <w:proofErr w:type="spellEnd"/>
      <w:r w:rsidRPr="00057C62">
        <w:t xml:space="preserve"> ensuite reçues par le client </w:t>
      </w:r>
      <w:proofErr w:type="spellStart"/>
      <w:r w:rsidRPr="00057C62">
        <w:t>d’une</w:t>
      </w:r>
      <w:proofErr w:type="spellEnd"/>
      <w:r w:rsidRPr="00057C62">
        <w:t xml:space="preserve"> tierce </w:t>
      </w:r>
      <w:proofErr w:type="spellStart"/>
      <w:r w:rsidRPr="00057C62">
        <w:t>partie</w:t>
      </w:r>
      <w:proofErr w:type="spellEnd"/>
      <w:r w:rsidRPr="00057C62">
        <w:t xml:space="preserve"> qui </w:t>
      </w:r>
      <w:proofErr w:type="spellStart"/>
      <w:r w:rsidRPr="00057C62">
        <w:t>n’est</w:t>
      </w:r>
      <w:proofErr w:type="spellEnd"/>
      <w:r w:rsidRPr="00057C62">
        <w:t xml:space="preserve"> pas </w:t>
      </w:r>
      <w:proofErr w:type="spellStart"/>
      <w:r w:rsidRPr="00057C62">
        <w:t>liée</w:t>
      </w:r>
      <w:proofErr w:type="spellEnd"/>
      <w:r w:rsidRPr="00057C62">
        <w:t xml:space="preserve"> par </w:t>
      </w:r>
      <w:proofErr w:type="spellStart"/>
      <w:r w:rsidRPr="00057C62">
        <w:t>une</w:t>
      </w:r>
      <w:proofErr w:type="spellEnd"/>
      <w:r w:rsidRPr="00057C62">
        <w:t xml:space="preserve"> obligation de </w:t>
      </w:r>
      <w:proofErr w:type="spellStart"/>
      <w:r w:rsidRPr="00057C62">
        <w:t>confidentialité</w:t>
      </w:r>
      <w:proofErr w:type="spellEnd"/>
      <w:r w:rsidRPr="00057C62">
        <w:t xml:space="preserve"> </w:t>
      </w:r>
      <w:proofErr w:type="spellStart"/>
      <w:r w:rsidRPr="00057C62">
        <w:t>concernant</w:t>
      </w:r>
      <w:proofErr w:type="spellEnd"/>
      <w:r w:rsidRPr="00057C62">
        <w:t xml:space="preserve"> </w:t>
      </w:r>
      <w:proofErr w:type="spellStart"/>
      <w:r w:rsidRPr="00057C62">
        <w:t>ces</w:t>
      </w:r>
      <w:proofErr w:type="spellEnd"/>
      <w:r w:rsidRPr="00057C62">
        <w:t xml:space="preserve"> </w:t>
      </w:r>
      <w:proofErr w:type="spellStart"/>
      <w:r w:rsidRPr="00057C62">
        <w:t>informations</w:t>
      </w:r>
      <w:proofErr w:type="spellEnd"/>
      <w:r w:rsidRPr="00057C62">
        <w:t xml:space="preserve"> ;</w:t>
      </w:r>
    </w:p>
    <w:p w14:paraId="7120A985" w14:textId="77777777" w:rsidR="00057C62" w:rsidRPr="00057C62" w:rsidRDefault="00057C62" w:rsidP="00057C62">
      <w:pPr>
        <w:numPr>
          <w:ilvl w:val="0"/>
          <w:numId w:val="12"/>
        </w:numPr>
      </w:pPr>
      <w:proofErr w:type="spellStart"/>
      <w:r w:rsidRPr="00057C62">
        <w:t>dont</w:t>
      </w:r>
      <w:proofErr w:type="spellEnd"/>
      <w:r w:rsidRPr="00057C62">
        <w:t xml:space="preserve"> le Client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démontrer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les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ont</w:t>
      </w:r>
      <w:proofErr w:type="spellEnd"/>
      <w:r w:rsidRPr="00057C62">
        <w:t xml:space="preserve"> </w:t>
      </w:r>
      <w:proofErr w:type="spellStart"/>
      <w:r w:rsidRPr="00057C62">
        <w:t>été</w:t>
      </w:r>
      <w:proofErr w:type="spellEnd"/>
      <w:r w:rsidRPr="00057C62">
        <w:t xml:space="preserve"> </w:t>
      </w:r>
      <w:proofErr w:type="spellStart"/>
      <w:r w:rsidRPr="00057C62">
        <w:t>produites</w:t>
      </w:r>
      <w:proofErr w:type="spellEnd"/>
      <w:r w:rsidRPr="00057C62">
        <w:t xml:space="preserve"> de manière </w:t>
      </w:r>
      <w:proofErr w:type="spellStart"/>
      <w:r w:rsidRPr="00057C62">
        <w:t>indépendante</w:t>
      </w:r>
      <w:proofErr w:type="spellEnd"/>
      <w:r w:rsidRPr="00057C62">
        <w:t xml:space="preserve"> et ne font pas </w:t>
      </w:r>
      <w:proofErr w:type="spellStart"/>
      <w:r w:rsidRPr="00057C62">
        <w:t>référence</w:t>
      </w:r>
      <w:proofErr w:type="spellEnd"/>
      <w:r w:rsidRPr="00057C62">
        <w:t xml:space="preserve"> au matériel mis à disposition pendant la durée du </w:t>
      </w:r>
      <w:proofErr w:type="spellStart"/>
      <w:r w:rsidRPr="00057C62">
        <w:t>Contrat</w:t>
      </w:r>
      <w:proofErr w:type="spellEnd"/>
      <w:r w:rsidRPr="00057C62">
        <w:t xml:space="preserve"> et sans utilisation </w:t>
      </w:r>
      <w:proofErr w:type="spellStart"/>
      <w:r w:rsidRPr="00057C62">
        <w:t>d’informations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 ;</w:t>
      </w:r>
    </w:p>
    <w:p w14:paraId="0D143F11" w14:textId="77777777" w:rsidR="00057C62" w:rsidRPr="00057C62" w:rsidRDefault="00057C62" w:rsidP="00057C62">
      <w:pPr>
        <w:numPr>
          <w:ilvl w:val="0"/>
          <w:numId w:val="12"/>
        </w:numPr>
      </w:pPr>
      <w:proofErr w:type="spellStart"/>
      <w:r w:rsidRPr="00057C62">
        <w:t>ni</w:t>
      </w:r>
      <w:proofErr w:type="spellEnd"/>
      <w:r w:rsidRPr="00057C62">
        <w:t xml:space="preserve"> pour toute information </w:t>
      </w:r>
      <w:proofErr w:type="spellStart"/>
      <w:r w:rsidRPr="00057C62">
        <w:t>confidentielle</w:t>
      </w:r>
      <w:proofErr w:type="spellEnd"/>
      <w:r w:rsidRPr="00057C62">
        <w:t xml:space="preserve"> </w:t>
      </w:r>
      <w:proofErr w:type="spellStart"/>
      <w:r w:rsidRPr="00057C62">
        <w:t>révélée</w:t>
      </w:r>
      <w:proofErr w:type="spellEnd"/>
      <w:r w:rsidRPr="00057C62">
        <w:t xml:space="preserve"> par le Client à la suite </w:t>
      </w:r>
      <w:proofErr w:type="spellStart"/>
      <w:r w:rsidRPr="00057C62">
        <w:t>d’une</w:t>
      </w:r>
      <w:proofErr w:type="spellEnd"/>
      <w:r w:rsidRPr="00057C62">
        <w:t xml:space="preserve"> ordonnance </w:t>
      </w:r>
      <w:proofErr w:type="spellStart"/>
      <w:r w:rsidRPr="00057C62">
        <w:t>judiciaire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conformément</w:t>
      </w:r>
      <w:proofErr w:type="spellEnd"/>
      <w:r w:rsidRPr="00057C62">
        <w:t xml:space="preserve"> à </w:t>
      </w:r>
      <w:proofErr w:type="spellStart"/>
      <w:r w:rsidRPr="00057C62">
        <w:t>une</w:t>
      </w:r>
      <w:proofErr w:type="spellEnd"/>
      <w:r w:rsidRPr="00057C62">
        <w:t xml:space="preserve"> disposition </w:t>
      </w:r>
      <w:proofErr w:type="spellStart"/>
      <w:r w:rsidRPr="00057C62">
        <w:t>légale</w:t>
      </w:r>
      <w:proofErr w:type="spellEnd"/>
      <w:r w:rsidRPr="00057C62">
        <w:t xml:space="preserve"> applicable.</w:t>
      </w:r>
    </w:p>
    <w:p w14:paraId="5CC42A71" w14:textId="77777777" w:rsidR="00057C62" w:rsidRPr="00057C62" w:rsidRDefault="00057C62" w:rsidP="00057C62">
      <w:r w:rsidRPr="00057C62">
        <w:t xml:space="preserve">11.6 Si le Client </w:t>
      </w:r>
      <w:proofErr w:type="spellStart"/>
      <w:r w:rsidRPr="00057C62">
        <w:t>souhaite</w:t>
      </w:r>
      <w:proofErr w:type="spellEnd"/>
      <w:r w:rsidRPr="00057C62">
        <w:t xml:space="preserve"> se </w:t>
      </w:r>
      <w:proofErr w:type="spellStart"/>
      <w:r w:rsidRPr="00057C62">
        <w:t>prévaloir</w:t>
      </w:r>
      <w:proofErr w:type="spellEnd"/>
      <w:r w:rsidRPr="00057C62">
        <w:t xml:space="preserve"> de </w:t>
      </w:r>
      <w:proofErr w:type="spellStart"/>
      <w:r w:rsidRPr="00057C62">
        <w:t>l’une</w:t>
      </w:r>
      <w:proofErr w:type="spellEnd"/>
      <w:r w:rsidRPr="00057C62">
        <w:t xml:space="preserve"> des exceptions </w:t>
      </w:r>
      <w:proofErr w:type="spellStart"/>
      <w:r w:rsidRPr="00057C62">
        <w:t>précitées</w:t>
      </w:r>
      <w:proofErr w:type="spellEnd"/>
      <w:r w:rsidRPr="00057C62">
        <w:t xml:space="preserve"> pour </w:t>
      </w:r>
      <w:proofErr w:type="spellStart"/>
      <w:r w:rsidRPr="00057C62">
        <w:t>communiquer</w:t>
      </w:r>
      <w:proofErr w:type="spellEnd"/>
      <w:r w:rsidRPr="00057C62">
        <w:t xml:space="preserve"> des </w:t>
      </w:r>
      <w:proofErr w:type="spellStart"/>
      <w:r w:rsidRPr="00057C62">
        <w:t>informations</w:t>
      </w:r>
      <w:proofErr w:type="spellEnd"/>
      <w:r w:rsidRPr="00057C62">
        <w:t xml:space="preserve"> </w:t>
      </w:r>
      <w:proofErr w:type="spellStart"/>
      <w:r w:rsidRPr="00057C62">
        <w:t>confidentielles</w:t>
      </w:r>
      <w:proofErr w:type="spellEnd"/>
      <w:r w:rsidRPr="00057C62">
        <w:t xml:space="preserve">, il doit </w:t>
      </w:r>
      <w:proofErr w:type="spellStart"/>
      <w:r w:rsidRPr="00057C62">
        <w:t>en</w:t>
      </w:r>
      <w:proofErr w:type="spellEnd"/>
      <w:r w:rsidRPr="00057C62">
        <w:t xml:space="preserve"> informer </w:t>
      </w:r>
      <w:proofErr w:type="spellStart"/>
      <w:r w:rsidRPr="00057C62">
        <w:t>préalablement</w:t>
      </w:r>
      <w:proofErr w:type="spellEnd"/>
      <w:r w:rsidRPr="00057C62">
        <w:t xml:space="preserve"> AHLEX par </w:t>
      </w:r>
      <w:proofErr w:type="spellStart"/>
      <w:r w:rsidRPr="00057C62">
        <w:t>écrit</w:t>
      </w:r>
      <w:proofErr w:type="spellEnd"/>
      <w:r w:rsidRPr="00057C62">
        <w:t>.</w:t>
      </w:r>
    </w:p>
    <w:p w14:paraId="6C9D24E3" w14:textId="77777777" w:rsidR="00057C62" w:rsidRPr="00057C62" w:rsidRDefault="00057C62" w:rsidP="00057C62">
      <w:r w:rsidRPr="00057C62">
        <w:t xml:space="preserve">11.7 Si le Client </w:t>
      </w:r>
      <w:proofErr w:type="spellStart"/>
      <w:r w:rsidRPr="00057C62">
        <w:t>souhaite</w:t>
      </w:r>
      <w:proofErr w:type="spellEnd"/>
      <w:r w:rsidRPr="00057C62">
        <w:t xml:space="preserve"> </w:t>
      </w:r>
      <w:proofErr w:type="spellStart"/>
      <w:r w:rsidRPr="00057C62">
        <w:t>communiquer</w:t>
      </w:r>
      <w:proofErr w:type="spellEnd"/>
      <w:r w:rsidRPr="00057C62">
        <w:t xml:space="preserve"> sur </w:t>
      </w:r>
      <w:proofErr w:type="spellStart"/>
      <w:r w:rsidRPr="00057C62">
        <w:t>l’existence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mentionner</w:t>
      </w:r>
      <w:proofErr w:type="spellEnd"/>
      <w:r w:rsidRPr="00057C62">
        <w:t xml:space="preserve"> AHLEX </w:t>
      </w:r>
      <w:proofErr w:type="spellStart"/>
      <w:r w:rsidRPr="00057C62">
        <w:t>comme</w:t>
      </w:r>
      <w:proofErr w:type="spellEnd"/>
      <w:r w:rsidRPr="00057C62">
        <w:t xml:space="preserve"> </w:t>
      </w:r>
      <w:proofErr w:type="spellStart"/>
      <w:r w:rsidRPr="00057C62">
        <w:t>référence</w:t>
      </w:r>
      <w:proofErr w:type="spellEnd"/>
      <w:r w:rsidRPr="00057C62">
        <w:t xml:space="preserve">, il doit </w:t>
      </w:r>
      <w:proofErr w:type="spellStart"/>
      <w:r w:rsidRPr="00057C62">
        <w:t>en</w:t>
      </w:r>
      <w:proofErr w:type="spellEnd"/>
      <w:r w:rsidRPr="00057C62">
        <w:t xml:space="preserve"> informer </w:t>
      </w:r>
      <w:proofErr w:type="spellStart"/>
      <w:r w:rsidRPr="00057C62">
        <w:t>préalablement</w:t>
      </w:r>
      <w:proofErr w:type="spellEnd"/>
      <w:r w:rsidRPr="00057C62">
        <w:t xml:space="preserve"> AHLEX et demander </w:t>
      </w:r>
      <w:proofErr w:type="spellStart"/>
      <w:r w:rsidRPr="00057C62">
        <w:t>l’autorisation</w:t>
      </w:r>
      <w:proofErr w:type="spellEnd"/>
      <w:r w:rsidRPr="00057C62">
        <w:t xml:space="preserve"> </w:t>
      </w:r>
      <w:proofErr w:type="spellStart"/>
      <w:r w:rsidRPr="00057C62">
        <w:t>écrite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à AHLEX. Si le Client </w:t>
      </w:r>
      <w:proofErr w:type="spellStart"/>
      <w:r w:rsidRPr="00057C62">
        <w:t>souhaite</w:t>
      </w:r>
      <w:proofErr w:type="spellEnd"/>
      <w:r w:rsidRPr="00057C62">
        <w:t xml:space="preserve"> utiliser le logo et le nom de marque </w:t>
      </w:r>
      <w:proofErr w:type="spellStart"/>
      <w:r w:rsidRPr="00057C62">
        <w:t>d’AHLEX</w:t>
      </w:r>
      <w:proofErr w:type="spellEnd"/>
      <w:r w:rsidRPr="00057C62">
        <w:t xml:space="preserve"> dans </w:t>
      </w:r>
      <w:proofErr w:type="spellStart"/>
      <w:r w:rsidRPr="00057C62">
        <w:t>sa</w:t>
      </w:r>
      <w:proofErr w:type="spellEnd"/>
      <w:r w:rsidRPr="00057C62">
        <w:t xml:space="preserve"> communication, il doit </w:t>
      </w:r>
      <w:proofErr w:type="spellStart"/>
      <w:r w:rsidRPr="00057C62">
        <w:t>également</w:t>
      </w:r>
      <w:proofErr w:type="spellEnd"/>
      <w:r w:rsidRPr="00057C62">
        <w:t xml:space="preserve"> demander </w:t>
      </w:r>
      <w:proofErr w:type="spellStart"/>
      <w:r w:rsidRPr="00057C62">
        <w:t>l’autorisation</w:t>
      </w:r>
      <w:proofErr w:type="spellEnd"/>
      <w:r w:rsidRPr="00057C62">
        <w:t xml:space="preserve"> </w:t>
      </w:r>
      <w:proofErr w:type="spellStart"/>
      <w:r w:rsidRPr="00057C62">
        <w:t>écrite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</w:t>
      </w:r>
      <w:proofErr w:type="spellStart"/>
      <w:r w:rsidRPr="00057C62">
        <w:t>d’AHLEX</w:t>
      </w:r>
      <w:proofErr w:type="spellEnd"/>
      <w:r w:rsidRPr="00057C62">
        <w:t xml:space="preserve"> et, le </w:t>
      </w:r>
      <w:proofErr w:type="spellStart"/>
      <w:r w:rsidRPr="00057C62">
        <w:t>cas</w:t>
      </w:r>
      <w:proofErr w:type="spellEnd"/>
      <w:r w:rsidRPr="00057C62">
        <w:t xml:space="preserve"> </w:t>
      </w:r>
      <w:proofErr w:type="spellStart"/>
      <w:r w:rsidRPr="00057C62">
        <w:t>échéant</w:t>
      </w:r>
      <w:proofErr w:type="spellEnd"/>
      <w:r w:rsidRPr="00057C62">
        <w:t xml:space="preserve">, </w:t>
      </w:r>
      <w:proofErr w:type="spellStart"/>
      <w:r w:rsidRPr="00057C62">
        <w:t>suivre</w:t>
      </w:r>
      <w:proofErr w:type="spellEnd"/>
      <w:r w:rsidRPr="00057C62">
        <w:t xml:space="preserve"> les directives </w:t>
      </w:r>
      <w:proofErr w:type="spellStart"/>
      <w:r w:rsidRPr="00057C62">
        <w:t>d’AHLEX</w:t>
      </w:r>
      <w:proofErr w:type="spellEnd"/>
      <w:r w:rsidRPr="00057C62">
        <w:t xml:space="preserve"> </w:t>
      </w:r>
      <w:proofErr w:type="spellStart"/>
      <w:r w:rsidRPr="00057C62">
        <w:t>concernant</w:t>
      </w:r>
      <w:proofErr w:type="spellEnd"/>
      <w:r w:rsidRPr="00057C62">
        <w:t xml:space="preserve"> </w:t>
      </w:r>
      <w:proofErr w:type="spellStart"/>
      <w:r w:rsidRPr="00057C62">
        <w:t>l’utilisation</w:t>
      </w:r>
      <w:proofErr w:type="spellEnd"/>
      <w:r w:rsidRPr="00057C62">
        <w:t xml:space="preserve"> du logo. Toute infraction à </w:t>
      </w:r>
      <w:proofErr w:type="spellStart"/>
      <w:r w:rsidRPr="00057C62">
        <w:t>cette</w:t>
      </w:r>
      <w:proofErr w:type="spellEnd"/>
      <w:r w:rsidRPr="00057C62">
        <w:t xml:space="preserve"> </w:t>
      </w:r>
      <w:proofErr w:type="spellStart"/>
      <w:r w:rsidRPr="00057C62">
        <w:t>règle</w:t>
      </w:r>
      <w:proofErr w:type="spellEnd"/>
      <w:r w:rsidRPr="00057C62">
        <w:t xml:space="preserve"> </w:t>
      </w:r>
      <w:proofErr w:type="spellStart"/>
      <w:r w:rsidRPr="00057C62">
        <w:t>confère</w:t>
      </w:r>
      <w:proofErr w:type="spellEnd"/>
      <w:r w:rsidRPr="00057C62">
        <w:t xml:space="preserve"> à AHLEX – de plein droit et sans mise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demeure</w:t>
      </w:r>
      <w:proofErr w:type="spellEnd"/>
      <w:r w:rsidRPr="00057C62">
        <w:t xml:space="preserve"> </w:t>
      </w:r>
      <w:proofErr w:type="spellStart"/>
      <w:r w:rsidRPr="00057C62">
        <w:t>préalable</w:t>
      </w:r>
      <w:proofErr w:type="spellEnd"/>
      <w:r w:rsidRPr="00057C62">
        <w:t xml:space="preserve"> – la </w:t>
      </w:r>
      <w:proofErr w:type="spellStart"/>
      <w:r w:rsidRPr="00057C62">
        <w:t>possibilité</w:t>
      </w:r>
      <w:proofErr w:type="spellEnd"/>
      <w:r w:rsidRPr="00057C62">
        <w:t xml:space="preserve"> </w:t>
      </w:r>
      <w:proofErr w:type="spellStart"/>
      <w:r w:rsidRPr="00057C62">
        <w:t>d’appliquer</w:t>
      </w:r>
      <w:proofErr w:type="spellEnd"/>
      <w:r w:rsidRPr="00057C62">
        <w:t xml:space="preserve"> des </w:t>
      </w:r>
      <w:proofErr w:type="spellStart"/>
      <w:r w:rsidRPr="00057C62">
        <w:t>dommages</w:t>
      </w:r>
      <w:proofErr w:type="spellEnd"/>
      <w:r w:rsidRPr="00057C62">
        <w:t xml:space="preserve"> et </w:t>
      </w:r>
      <w:proofErr w:type="spellStart"/>
      <w:r w:rsidRPr="00057C62">
        <w:t>intérêts</w:t>
      </w:r>
      <w:proofErr w:type="spellEnd"/>
      <w:r w:rsidRPr="00057C62">
        <w:t xml:space="preserve"> de 10 000 euros par infraction, sans </w:t>
      </w:r>
      <w:proofErr w:type="spellStart"/>
      <w:r w:rsidRPr="00057C62">
        <w:t>préjudice</w:t>
      </w:r>
      <w:proofErr w:type="spellEnd"/>
      <w:r w:rsidRPr="00057C62">
        <w:t xml:space="preserve"> du droit </w:t>
      </w:r>
      <w:proofErr w:type="spellStart"/>
      <w:r w:rsidRPr="00057C62">
        <w:t>d’AHLEX</w:t>
      </w:r>
      <w:proofErr w:type="spellEnd"/>
      <w:r w:rsidRPr="00057C62">
        <w:t xml:space="preserve"> de </w:t>
      </w:r>
      <w:proofErr w:type="spellStart"/>
      <w:r w:rsidRPr="00057C62">
        <w:t>réclamer</w:t>
      </w:r>
      <w:proofErr w:type="spellEnd"/>
      <w:r w:rsidRPr="00057C62">
        <w:t xml:space="preserve"> un </w:t>
      </w:r>
      <w:proofErr w:type="spellStart"/>
      <w:r w:rsidRPr="00057C62">
        <w:t>dommage</w:t>
      </w:r>
      <w:proofErr w:type="spellEnd"/>
      <w:r w:rsidRPr="00057C62">
        <w:t xml:space="preserve"> supérieur </w:t>
      </w:r>
      <w:proofErr w:type="spellStart"/>
      <w:r w:rsidRPr="00057C62">
        <w:t>s’il</w:t>
      </w:r>
      <w:proofErr w:type="spellEnd"/>
      <w:r w:rsidRPr="00057C62">
        <w:t xml:space="preserve"> est </w:t>
      </w:r>
      <w:proofErr w:type="spellStart"/>
      <w:r w:rsidRPr="00057C62">
        <w:t>prouvé</w:t>
      </w:r>
      <w:proofErr w:type="spellEnd"/>
      <w:r w:rsidRPr="00057C62">
        <w:t>.</w:t>
      </w:r>
    </w:p>
    <w:p w14:paraId="639D119F" w14:textId="77777777" w:rsidR="00057C62" w:rsidRPr="00057C62" w:rsidRDefault="00057C62" w:rsidP="00057C62">
      <w:r w:rsidRPr="00057C62">
        <w:t xml:space="preserve">11.8 Le Client </w:t>
      </w:r>
      <w:proofErr w:type="spellStart"/>
      <w:r w:rsidRPr="00057C62">
        <w:t>respectera</w:t>
      </w:r>
      <w:proofErr w:type="spellEnd"/>
      <w:r w:rsidRPr="00057C62">
        <w:t xml:space="preserve"> à </w:t>
      </w:r>
      <w:proofErr w:type="spellStart"/>
      <w:r w:rsidRPr="00057C62">
        <w:t>ses</w:t>
      </w:r>
      <w:proofErr w:type="spellEnd"/>
      <w:r w:rsidRPr="00057C62">
        <w:t xml:space="preserve"> </w:t>
      </w:r>
      <w:proofErr w:type="spellStart"/>
      <w:r w:rsidRPr="00057C62">
        <w:t>propres</w:t>
      </w:r>
      <w:proofErr w:type="spellEnd"/>
      <w:r w:rsidRPr="00057C62">
        <w:t xml:space="preserve"> frais </w:t>
      </w:r>
      <w:proofErr w:type="spellStart"/>
      <w:r w:rsidRPr="00057C62">
        <w:t>toutes</w:t>
      </w:r>
      <w:proofErr w:type="spellEnd"/>
      <w:r w:rsidRPr="00057C62">
        <w:t xml:space="preserve"> les prescriptions </w:t>
      </w:r>
      <w:proofErr w:type="spellStart"/>
      <w:r w:rsidRPr="00057C62">
        <w:t>légales</w:t>
      </w:r>
      <w:proofErr w:type="spellEnd"/>
      <w:r w:rsidRPr="00057C62">
        <w:t xml:space="preserve"> et </w:t>
      </w:r>
      <w:proofErr w:type="spellStart"/>
      <w:r w:rsidRPr="00057C62">
        <w:t>toutes</w:t>
      </w:r>
      <w:proofErr w:type="spellEnd"/>
      <w:r w:rsidRPr="00057C62">
        <w:t xml:space="preserve"> </w:t>
      </w:r>
      <w:proofErr w:type="spellStart"/>
      <w:r w:rsidRPr="00057C62">
        <w:t>autres</w:t>
      </w:r>
      <w:proofErr w:type="spellEnd"/>
      <w:r w:rsidRPr="00057C62">
        <w:t xml:space="preserve"> prescriptions </w:t>
      </w:r>
      <w:proofErr w:type="spellStart"/>
      <w:r w:rsidRPr="00057C62">
        <w:t>telles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celles</w:t>
      </w:r>
      <w:proofErr w:type="spellEnd"/>
      <w:r w:rsidRPr="00057C62">
        <w:t xml:space="preserve"> relatives à la protection des données, à la </w:t>
      </w:r>
      <w:proofErr w:type="spellStart"/>
      <w:r w:rsidRPr="00057C62">
        <w:t>sécurité</w:t>
      </w:r>
      <w:proofErr w:type="spellEnd"/>
      <w:r w:rsidRPr="00057C62">
        <w:t xml:space="preserve">, à la conservation et </w:t>
      </w:r>
      <w:proofErr w:type="spellStart"/>
      <w:r w:rsidRPr="00057C62">
        <w:t>autres</w:t>
      </w:r>
      <w:proofErr w:type="spellEnd"/>
      <w:r w:rsidRPr="00057C62">
        <w:t xml:space="preserve"> qui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d’application</w:t>
      </w:r>
      <w:proofErr w:type="spellEnd"/>
      <w:r w:rsidRPr="00057C62">
        <w:t xml:space="preserve"> dans le cadre de </w:t>
      </w:r>
      <w:proofErr w:type="spellStart"/>
      <w:r w:rsidRPr="00057C62">
        <w:t>ces</w:t>
      </w:r>
      <w:proofErr w:type="spellEnd"/>
      <w:r w:rsidRPr="00057C62">
        <w:t xml:space="preserve"> Services.</w:t>
      </w:r>
    </w:p>
    <w:p w14:paraId="1BB9F607" w14:textId="77777777" w:rsidR="00057C62" w:rsidRPr="00057C62" w:rsidRDefault="00057C62" w:rsidP="00057C62">
      <w:r w:rsidRPr="00057C62">
        <w:t xml:space="preserve">11.9 Les dispositions du </w:t>
      </w:r>
      <w:proofErr w:type="spellStart"/>
      <w:r w:rsidRPr="00057C62">
        <w:t>présent</w:t>
      </w:r>
      <w:proofErr w:type="spellEnd"/>
      <w:r w:rsidRPr="00057C62">
        <w:t xml:space="preserve"> article </w:t>
      </w:r>
      <w:proofErr w:type="spellStart"/>
      <w:r w:rsidRPr="00057C62">
        <w:t>restent</w:t>
      </w:r>
      <w:proofErr w:type="spellEnd"/>
      <w:r w:rsidRPr="00057C62">
        <w:t xml:space="preserve"> </w:t>
      </w:r>
      <w:proofErr w:type="spellStart"/>
      <w:r w:rsidRPr="00057C62">
        <w:t>intégralement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vigueur</w:t>
      </w:r>
      <w:proofErr w:type="spellEnd"/>
      <w:r w:rsidRPr="00057C62">
        <w:t xml:space="preserve"> pendant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période</w:t>
      </w:r>
      <w:proofErr w:type="spellEnd"/>
      <w:r w:rsidRPr="00057C62">
        <w:t xml:space="preserve"> de 5 </w:t>
      </w:r>
      <w:proofErr w:type="spellStart"/>
      <w:r w:rsidRPr="00057C62">
        <w:t>ans</w:t>
      </w:r>
      <w:proofErr w:type="spellEnd"/>
      <w:r w:rsidRPr="00057C62">
        <w:t xml:space="preserve"> à </w:t>
      </w:r>
      <w:proofErr w:type="spellStart"/>
      <w:r w:rsidRPr="00057C62">
        <w:t>compter</w:t>
      </w:r>
      <w:proofErr w:type="spellEnd"/>
      <w:r w:rsidRPr="00057C62">
        <w:t xml:space="preserve"> de la </w:t>
      </w:r>
      <w:proofErr w:type="spellStart"/>
      <w:r w:rsidRPr="00057C62">
        <w:t>résiliation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de la dissolution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>.</w:t>
      </w:r>
    </w:p>
    <w:p w14:paraId="48202849" w14:textId="77777777" w:rsidR="00057C62" w:rsidRPr="00057C62" w:rsidRDefault="00057C62" w:rsidP="00057C62">
      <w:pPr>
        <w:numPr>
          <w:ilvl w:val="0"/>
          <w:numId w:val="13"/>
        </w:numPr>
      </w:pPr>
      <w:proofErr w:type="spellStart"/>
      <w:r w:rsidRPr="00057C62">
        <w:rPr>
          <w:b/>
          <w:bCs/>
        </w:rPr>
        <w:lastRenderedPageBreak/>
        <w:t>Traitement</w:t>
      </w:r>
      <w:proofErr w:type="spellEnd"/>
      <w:r w:rsidRPr="00057C62">
        <w:rPr>
          <w:b/>
          <w:bCs/>
        </w:rPr>
        <w:t xml:space="preserve"> des données à </w:t>
      </w:r>
      <w:proofErr w:type="spellStart"/>
      <w:r w:rsidRPr="00057C62">
        <w:rPr>
          <w:b/>
          <w:bCs/>
        </w:rPr>
        <w:t>caractère</w:t>
      </w:r>
      <w:proofErr w:type="spellEnd"/>
      <w:r w:rsidRPr="00057C62">
        <w:rPr>
          <w:b/>
          <w:bCs/>
        </w:rPr>
        <w:t xml:space="preserve"> personnel</w:t>
      </w:r>
    </w:p>
    <w:p w14:paraId="14B645C6" w14:textId="77777777" w:rsidR="00057C62" w:rsidRPr="00057C62" w:rsidRDefault="00057C62" w:rsidP="00057C62">
      <w:r w:rsidRPr="00057C62">
        <w:t xml:space="preserve">12.1 Les </w:t>
      </w:r>
      <w:proofErr w:type="spellStart"/>
      <w:r w:rsidRPr="00057C62">
        <w:t>coordonnées</w:t>
      </w:r>
      <w:proofErr w:type="spellEnd"/>
      <w:r w:rsidRPr="00057C62">
        <w:t xml:space="preserve"> de la </w:t>
      </w:r>
      <w:proofErr w:type="spellStart"/>
      <w:r w:rsidRPr="00057C62">
        <w:t>personne</w:t>
      </w:r>
      <w:proofErr w:type="spellEnd"/>
      <w:r w:rsidRPr="00057C62">
        <w:t xml:space="preserve"> de contact </w:t>
      </w:r>
      <w:proofErr w:type="spellStart"/>
      <w:r w:rsidRPr="00057C62">
        <w:t>d’AHLEX</w:t>
      </w:r>
      <w:proofErr w:type="spellEnd"/>
      <w:r w:rsidRPr="00057C62">
        <w:t xml:space="preserve"> chez le Client </w:t>
      </w:r>
      <w:proofErr w:type="spellStart"/>
      <w:r w:rsidRPr="00057C62">
        <w:t>peuvent</w:t>
      </w:r>
      <w:proofErr w:type="spellEnd"/>
      <w:r w:rsidRPr="00057C62">
        <w:t xml:space="preserve">, </w:t>
      </w:r>
      <w:proofErr w:type="spellStart"/>
      <w:r w:rsidRPr="00057C62">
        <w:t>moyennant</w:t>
      </w:r>
      <w:proofErr w:type="spellEnd"/>
      <w:r w:rsidRPr="00057C62">
        <w:t xml:space="preserve"> </w:t>
      </w:r>
      <w:proofErr w:type="spellStart"/>
      <w:r w:rsidRPr="00057C62">
        <w:t>autorisation</w:t>
      </w:r>
      <w:proofErr w:type="spellEnd"/>
      <w:r w:rsidRPr="00057C62">
        <w:t xml:space="preserve"> </w:t>
      </w:r>
      <w:proofErr w:type="spellStart"/>
      <w:r w:rsidRPr="00057C62">
        <w:t>expresse</w:t>
      </w:r>
      <w:proofErr w:type="spellEnd"/>
      <w:r w:rsidRPr="00057C62">
        <w:t xml:space="preserve">,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traitées</w:t>
      </w:r>
      <w:proofErr w:type="spellEnd"/>
      <w:r w:rsidRPr="00057C62">
        <w:t xml:space="preserve"> par AHLEX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vue</w:t>
      </w:r>
      <w:proofErr w:type="spellEnd"/>
      <w:r w:rsidRPr="00057C62">
        <w:t xml:space="preserve"> de </w:t>
      </w:r>
      <w:proofErr w:type="spellStart"/>
      <w:r w:rsidRPr="00057C62">
        <w:t>mener</w:t>
      </w:r>
      <w:proofErr w:type="spellEnd"/>
      <w:r w:rsidRPr="00057C62">
        <w:t xml:space="preserve"> des </w:t>
      </w:r>
      <w:proofErr w:type="spellStart"/>
      <w:r w:rsidRPr="00057C62">
        <w:t>campagnes</w:t>
      </w:r>
      <w:proofErr w:type="spellEnd"/>
      <w:r w:rsidRPr="00057C62">
        <w:t xml:space="preserve"> </w:t>
      </w:r>
      <w:proofErr w:type="spellStart"/>
      <w:r w:rsidRPr="00057C62">
        <w:t>d’information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de promotion relatives aux Services </w:t>
      </w:r>
      <w:proofErr w:type="spellStart"/>
      <w:r w:rsidRPr="00057C62">
        <w:t>proposés</w:t>
      </w:r>
      <w:proofErr w:type="spellEnd"/>
      <w:r w:rsidRPr="00057C62">
        <w:t xml:space="preserve"> par AHLEX, par </w:t>
      </w:r>
      <w:proofErr w:type="spellStart"/>
      <w:r w:rsidRPr="00057C62">
        <w:t>exemple</w:t>
      </w:r>
      <w:proofErr w:type="spellEnd"/>
      <w:r w:rsidRPr="00057C62">
        <w:t xml:space="preserve"> par publication sur son site Internet. Sans </w:t>
      </w:r>
      <w:proofErr w:type="spellStart"/>
      <w:r w:rsidRPr="00057C62">
        <w:t>autorisation</w:t>
      </w:r>
      <w:proofErr w:type="spellEnd"/>
      <w:r w:rsidRPr="00057C62">
        <w:t xml:space="preserve"> </w:t>
      </w:r>
      <w:proofErr w:type="spellStart"/>
      <w:r w:rsidRPr="00057C62">
        <w:t>expresse</w:t>
      </w:r>
      <w:proofErr w:type="spellEnd"/>
      <w:r w:rsidRPr="00057C62">
        <w:t xml:space="preserve">, les données ne </w:t>
      </w:r>
      <w:proofErr w:type="spellStart"/>
      <w:r w:rsidRPr="00057C62">
        <w:t>seront</w:t>
      </w:r>
      <w:proofErr w:type="spellEnd"/>
      <w:r w:rsidRPr="00057C62">
        <w:t xml:space="preserve"> </w:t>
      </w:r>
      <w:proofErr w:type="spellStart"/>
      <w:r w:rsidRPr="00057C62">
        <w:t>ni</w:t>
      </w:r>
      <w:proofErr w:type="spellEnd"/>
      <w:r w:rsidRPr="00057C62">
        <w:t xml:space="preserve"> </w:t>
      </w:r>
      <w:proofErr w:type="spellStart"/>
      <w:r w:rsidRPr="00057C62">
        <w:t>utilisées</w:t>
      </w:r>
      <w:proofErr w:type="spellEnd"/>
      <w:r w:rsidRPr="00057C62">
        <w:t xml:space="preserve"> </w:t>
      </w:r>
      <w:proofErr w:type="spellStart"/>
      <w:r w:rsidRPr="00057C62">
        <w:t>ni</w:t>
      </w:r>
      <w:proofErr w:type="spellEnd"/>
      <w:r w:rsidRPr="00057C62">
        <w:t xml:space="preserve"> </w:t>
      </w:r>
      <w:proofErr w:type="spellStart"/>
      <w:r w:rsidRPr="00057C62">
        <w:t>transmises</w:t>
      </w:r>
      <w:proofErr w:type="spellEnd"/>
      <w:r w:rsidRPr="00057C62">
        <w:t xml:space="preserve"> à </w:t>
      </w:r>
      <w:proofErr w:type="spellStart"/>
      <w:r w:rsidRPr="00057C62">
        <w:t>ces</w:t>
      </w:r>
      <w:proofErr w:type="spellEnd"/>
      <w:r w:rsidRPr="00057C62">
        <w:t xml:space="preserve"> fins.</w:t>
      </w:r>
    </w:p>
    <w:p w14:paraId="2F9F7AD2" w14:textId="77777777" w:rsidR="00057C62" w:rsidRPr="00057C62" w:rsidRDefault="00057C62" w:rsidP="00057C62">
      <w:r w:rsidRPr="00057C62">
        <w:t xml:space="preserve">12.2 Afin de </w:t>
      </w:r>
      <w:proofErr w:type="spellStart"/>
      <w:r w:rsidRPr="00057C62">
        <w:t>permettre</w:t>
      </w:r>
      <w:proofErr w:type="spellEnd"/>
      <w:r w:rsidRPr="00057C62">
        <w:t xml:space="preserve"> à AHLEX </w:t>
      </w:r>
      <w:proofErr w:type="spellStart"/>
      <w:r w:rsidRPr="00057C62">
        <w:t>d’exécuter</w:t>
      </w:r>
      <w:proofErr w:type="spellEnd"/>
      <w:r w:rsidRPr="00057C62">
        <w:t xml:space="preserve"> les Services, le Client </w:t>
      </w:r>
      <w:proofErr w:type="spellStart"/>
      <w:r w:rsidRPr="00057C62">
        <w:t>fournira</w:t>
      </w:r>
      <w:proofErr w:type="spellEnd"/>
      <w:r w:rsidRPr="00057C62">
        <w:t xml:space="preserve"> à AHLEX </w:t>
      </w:r>
      <w:proofErr w:type="spellStart"/>
      <w:r w:rsidRPr="00057C62">
        <w:t>certaines</w:t>
      </w:r>
      <w:proofErr w:type="spellEnd"/>
      <w:r w:rsidRPr="00057C62">
        <w:t xml:space="preserve"> données à </w:t>
      </w:r>
      <w:proofErr w:type="spellStart"/>
      <w:r w:rsidRPr="00057C62">
        <w:t>caractère</w:t>
      </w:r>
      <w:proofErr w:type="spellEnd"/>
      <w:r w:rsidRPr="00057C62">
        <w:t xml:space="preserve"> personnel de son personnel, </w:t>
      </w:r>
      <w:proofErr w:type="spellStart"/>
      <w:r w:rsidRPr="00057C62">
        <w:t>dont</w:t>
      </w:r>
      <w:proofErr w:type="spellEnd"/>
      <w:r w:rsidRPr="00057C62">
        <w:t xml:space="preserve"> le </w:t>
      </w:r>
      <w:proofErr w:type="spellStart"/>
      <w:r w:rsidRPr="00057C62">
        <w:t>prénom</w:t>
      </w:r>
      <w:proofErr w:type="spellEnd"/>
      <w:r w:rsidRPr="00057C62">
        <w:t xml:space="preserve">, le nom, </w:t>
      </w:r>
      <w:proofErr w:type="spellStart"/>
      <w:r w:rsidRPr="00057C62">
        <w:t>l’adresse</w:t>
      </w:r>
      <w:proofErr w:type="spellEnd"/>
      <w:r w:rsidRPr="00057C62">
        <w:t xml:space="preserve"> e-mail et la date de naissance (pour certification IATA). Dans </w:t>
      </w:r>
      <w:proofErr w:type="spellStart"/>
      <w:r w:rsidRPr="00057C62">
        <w:t>ce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, tant le Client </w:t>
      </w:r>
      <w:proofErr w:type="spellStart"/>
      <w:r w:rsidRPr="00057C62">
        <w:t>qu’AHLEX</w:t>
      </w:r>
      <w:proofErr w:type="spellEnd"/>
      <w:r w:rsidRPr="00057C62">
        <w:t xml:space="preserve"> </w:t>
      </w:r>
      <w:proofErr w:type="spellStart"/>
      <w:r w:rsidRPr="00057C62">
        <w:t>agissent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tant </w:t>
      </w:r>
      <w:proofErr w:type="spellStart"/>
      <w:r w:rsidRPr="00057C62">
        <w:t>que</w:t>
      </w:r>
      <w:proofErr w:type="spellEnd"/>
      <w:r w:rsidRPr="00057C62">
        <w:t xml:space="preserve"> « </w:t>
      </w:r>
      <w:proofErr w:type="spellStart"/>
      <w:r w:rsidRPr="00057C62">
        <w:t>responsable</w:t>
      </w:r>
      <w:proofErr w:type="spellEnd"/>
      <w:r w:rsidRPr="00057C62">
        <w:t xml:space="preserve"> du </w:t>
      </w:r>
      <w:proofErr w:type="spellStart"/>
      <w:r w:rsidRPr="00057C62">
        <w:t>traitement</w:t>
      </w:r>
      <w:proofErr w:type="spellEnd"/>
      <w:r w:rsidRPr="00057C62">
        <w:t xml:space="preserve"> » </w:t>
      </w:r>
      <w:proofErr w:type="spellStart"/>
      <w:r w:rsidRPr="00057C62">
        <w:t>individuel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vertu du </w:t>
      </w:r>
      <w:proofErr w:type="spellStart"/>
      <w:r w:rsidRPr="00057C62">
        <w:t>Règlement</w:t>
      </w:r>
      <w:proofErr w:type="spellEnd"/>
      <w:r w:rsidRPr="00057C62">
        <w:t xml:space="preserve"> 2016/679 </w:t>
      </w:r>
      <w:proofErr w:type="spellStart"/>
      <w:r w:rsidRPr="00057C62">
        <w:rPr>
          <w:i/>
          <w:iCs/>
        </w:rPr>
        <w:t>relatif</w:t>
      </w:r>
      <w:proofErr w:type="spellEnd"/>
      <w:r w:rsidRPr="00057C62">
        <w:rPr>
          <w:i/>
          <w:iCs/>
        </w:rPr>
        <w:t xml:space="preserve"> à la protection des </w:t>
      </w:r>
      <w:proofErr w:type="spellStart"/>
      <w:r w:rsidRPr="00057C62">
        <w:rPr>
          <w:i/>
          <w:iCs/>
        </w:rPr>
        <w:t>personnes</w:t>
      </w:r>
      <w:proofErr w:type="spellEnd"/>
      <w:r w:rsidRPr="00057C62">
        <w:rPr>
          <w:i/>
          <w:iCs/>
        </w:rPr>
        <w:t xml:space="preserve"> physiques à </w:t>
      </w:r>
      <w:proofErr w:type="spellStart"/>
      <w:r w:rsidRPr="00057C62">
        <w:rPr>
          <w:i/>
          <w:iCs/>
        </w:rPr>
        <w:t>l’égard</w:t>
      </w:r>
      <w:proofErr w:type="spellEnd"/>
      <w:r w:rsidRPr="00057C62">
        <w:rPr>
          <w:i/>
          <w:iCs/>
        </w:rPr>
        <w:t xml:space="preserve"> du </w:t>
      </w:r>
      <w:proofErr w:type="spellStart"/>
      <w:r w:rsidRPr="00057C62">
        <w:rPr>
          <w:i/>
          <w:iCs/>
        </w:rPr>
        <w:t>traitement</w:t>
      </w:r>
      <w:proofErr w:type="spellEnd"/>
      <w:r w:rsidRPr="00057C62">
        <w:rPr>
          <w:i/>
          <w:iCs/>
        </w:rPr>
        <w:t xml:space="preserve"> des données à </w:t>
      </w:r>
      <w:proofErr w:type="spellStart"/>
      <w:r w:rsidRPr="00057C62">
        <w:rPr>
          <w:i/>
          <w:iCs/>
        </w:rPr>
        <w:t>caractère</w:t>
      </w:r>
      <w:proofErr w:type="spellEnd"/>
      <w:r w:rsidRPr="00057C62">
        <w:rPr>
          <w:i/>
          <w:iCs/>
        </w:rPr>
        <w:t xml:space="preserve"> personnel et à la libre circulation de </w:t>
      </w:r>
      <w:proofErr w:type="spellStart"/>
      <w:r w:rsidRPr="00057C62">
        <w:rPr>
          <w:i/>
          <w:iCs/>
        </w:rPr>
        <w:t>telles</w:t>
      </w:r>
      <w:proofErr w:type="spellEnd"/>
      <w:r w:rsidRPr="00057C62">
        <w:rPr>
          <w:i/>
          <w:iCs/>
        </w:rPr>
        <w:t xml:space="preserve"> données </w:t>
      </w:r>
      <w:r w:rsidRPr="00057C62">
        <w:t xml:space="preserve">(« RGPD »). Les parties </w:t>
      </w:r>
      <w:proofErr w:type="spellStart"/>
      <w:r w:rsidRPr="00057C62">
        <w:t>respecteront</w:t>
      </w:r>
      <w:proofErr w:type="spellEnd"/>
      <w:r w:rsidRPr="00057C62">
        <w:t xml:space="preserve"> </w:t>
      </w:r>
      <w:proofErr w:type="spellStart"/>
      <w:r w:rsidRPr="00057C62">
        <w:t>leurs</w:t>
      </w:r>
      <w:proofErr w:type="spellEnd"/>
      <w:r w:rsidRPr="00057C62">
        <w:t xml:space="preserve"> obligations </w:t>
      </w:r>
      <w:proofErr w:type="spellStart"/>
      <w:r w:rsidRPr="00057C62">
        <w:t>respectives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vertu du RGPD, </w:t>
      </w:r>
      <w:proofErr w:type="spellStart"/>
      <w:r w:rsidRPr="00057C62">
        <w:t>ainsi</w:t>
      </w:r>
      <w:proofErr w:type="spellEnd"/>
      <w:r w:rsidRPr="00057C62">
        <w:t xml:space="preserve"> </w:t>
      </w:r>
      <w:proofErr w:type="spellStart"/>
      <w:r w:rsidRPr="00057C62">
        <w:t>que</w:t>
      </w:r>
      <w:proofErr w:type="spellEnd"/>
      <w:r w:rsidRPr="00057C62">
        <w:t xml:space="preserve"> </w:t>
      </w:r>
      <w:proofErr w:type="spellStart"/>
      <w:r w:rsidRPr="00057C62">
        <w:t>toutes</w:t>
      </w:r>
      <w:proofErr w:type="spellEnd"/>
      <w:r w:rsidRPr="00057C62">
        <w:t xml:space="preserve"> les </w:t>
      </w:r>
      <w:proofErr w:type="spellStart"/>
      <w:r w:rsidRPr="00057C62">
        <w:t>lois</w:t>
      </w:r>
      <w:proofErr w:type="spellEnd"/>
      <w:r w:rsidRPr="00057C62">
        <w:t xml:space="preserve"> </w:t>
      </w:r>
      <w:proofErr w:type="spellStart"/>
      <w:r w:rsidRPr="00057C62">
        <w:t>applicables</w:t>
      </w:r>
      <w:proofErr w:type="spellEnd"/>
      <w:r w:rsidRPr="00057C62">
        <w:t xml:space="preserve"> qui </w:t>
      </w:r>
      <w:proofErr w:type="spellStart"/>
      <w:r w:rsidRPr="00057C62">
        <w:t>mettent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œuvre</w:t>
      </w:r>
      <w:proofErr w:type="spellEnd"/>
      <w:r w:rsidRPr="00057C62">
        <w:t xml:space="preserve"> le RGPD et les conseils, </w:t>
      </w:r>
      <w:proofErr w:type="spellStart"/>
      <w:r w:rsidRPr="00057C62">
        <w:t>recommandations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autres</w:t>
      </w:r>
      <w:proofErr w:type="spellEnd"/>
      <w:r w:rsidRPr="00057C62">
        <w:t xml:space="preserve"> </w:t>
      </w:r>
      <w:proofErr w:type="spellStart"/>
      <w:r w:rsidRPr="00057C62">
        <w:t>actes</w:t>
      </w:r>
      <w:proofErr w:type="spellEnd"/>
      <w:r w:rsidRPr="00057C62">
        <w:t xml:space="preserve"> </w:t>
      </w:r>
      <w:proofErr w:type="spellStart"/>
      <w:r w:rsidRPr="00057C62">
        <w:t>émis</w:t>
      </w:r>
      <w:proofErr w:type="spellEnd"/>
      <w:r w:rsidRPr="00057C62">
        <w:t xml:space="preserve"> par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autorité</w:t>
      </w:r>
      <w:proofErr w:type="spellEnd"/>
      <w:r w:rsidRPr="00057C62">
        <w:t xml:space="preserve"> </w:t>
      </w:r>
      <w:proofErr w:type="spellStart"/>
      <w:r w:rsidRPr="00057C62">
        <w:t>publique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rapport avec le RGPD.</w:t>
      </w:r>
    </w:p>
    <w:p w14:paraId="1437A57B" w14:textId="77777777" w:rsidR="00057C62" w:rsidRPr="00057C62" w:rsidRDefault="00057C62" w:rsidP="00057C62">
      <w:r w:rsidRPr="00057C62">
        <w:t xml:space="preserve">Pour de plus </w:t>
      </w:r>
      <w:proofErr w:type="spellStart"/>
      <w:r w:rsidRPr="00057C62">
        <w:t>amples</w:t>
      </w:r>
      <w:proofErr w:type="spellEnd"/>
      <w:r w:rsidRPr="00057C62">
        <w:t xml:space="preserve"> </w:t>
      </w:r>
      <w:proofErr w:type="spellStart"/>
      <w:r w:rsidRPr="00057C62">
        <w:t>informations</w:t>
      </w:r>
      <w:proofErr w:type="spellEnd"/>
      <w:r w:rsidRPr="00057C62">
        <w:t xml:space="preserve"> sur le </w:t>
      </w:r>
      <w:proofErr w:type="spellStart"/>
      <w:r w:rsidRPr="00057C62">
        <w:t>traitement</w:t>
      </w:r>
      <w:proofErr w:type="spellEnd"/>
      <w:r w:rsidRPr="00057C62">
        <w:t xml:space="preserve"> des données à </w:t>
      </w:r>
      <w:proofErr w:type="spellStart"/>
      <w:r w:rsidRPr="00057C62">
        <w:t>caractère</w:t>
      </w:r>
      <w:proofErr w:type="spellEnd"/>
      <w:r w:rsidRPr="00057C62">
        <w:t xml:space="preserve"> personnel par AHLEX et sur les droits des </w:t>
      </w:r>
      <w:proofErr w:type="spellStart"/>
      <w:r w:rsidRPr="00057C62">
        <w:t>personnes</w:t>
      </w:r>
      <w:proofErr w:type="spellEnd"/>
      <w:r w:rsidRPr="00057C62">
        <w:t xml:space="preserve"> </w:t>
      </w:r>
      <w:proofErr w:type="spellStart"/>
      <w:r w:rsidRPr="00057C62">
        <w:t>concernées</w:t>
      </w:r>
      <w:proofErr w:type="spellEnd"/>
      <w:r w:rsidRPr="00057C62">
        <w:t xml:space="preserve">, </w:t>
      </w:r>
      <w:proofErr w:type="spellStart"/>
      <w:r w:rsidRPr="00057C62">
        <w:t>veuillez</w:t>
      </w:r>
      <w:proofErr w:type="spellEnd"/>
      <w:r w:rsidRPr="00057C62">
        <w:t xml:space="preserve"> consulter </w:t>
      </w:r>
      <w:proofErr w:type="spellStart"/>
      <w:r w:rsidRPr="00057C62">
        <w:t>notre</w:t>
      </w:r>
      <w:proofErr w:type="spellEnd"/>
      <w:r w:rsidRPr="00057C62">
        <w:t xml:space="preserve"> politique de </w:t>
      </w:r>
      <w:proofErr w:type="spellStart"/>
      <w:r w:rsidRPr="00057C62">
        <w:t>confidentialité</w:t>
      </w:r>
      <w:proofErr w:type="spellEnd"/>
      <w:r w:rsidRPr="00057C62">
        <w:t>.</w:t>
      </w:r>
    </w:p>
    <w:p w14:paraId="35D41555" w14:textId="77777777" w:rsidR="00057C62" w:rsidRPr="00057C62" w:rsidRDefault="00057C62" w:rsidP="00057C62">
      <w:pPr>
        <w:numPr>
          <w:ilvl w:val="0"/>
          <w:numId w:val="14"/>
        </w:numPr>
      </w:pPr>
      <w:r w:rsidRPr="00057C62">
        <w:rPr>
          <w:b/>
          <w:bCs/>
        </w:rPr>
        <w:t>Dispositions finales</w:t>
      </w:r>
    </w:p>
    <w:p w14:paraId="244339D1" w14:textId="77777777" w:rsidR="00057C62" w:rsidRPr="00057C62" w:rsidRDefault="00057C62" w:rsidP="00057C62">
      <w:r w:rsidRPr="00057C62">
        <w:t xml:space="preserve">13.1 AHLEX se </w:t>
      </w:r>
      <w:proofErr w:type="spellStart"/>
      <w:r w:rsidRPr="00057C62">
        <w:t>réserve</w:t>
      </w:r>
      <w:proofErr w:type="spellEnd"/>
      <w:r w:rsidRPr="00057C62">
        <w:t xml:space="preserve"> le droit de modifier </w:t>
      </w:r>
      <w:proofErr w:type="spellStart"/>
      <w:r w:rsidRPr="00057C62">
        <w:t>ces</w:t>
      </w:r>
      <w:proofErr w:type="spellEnd"/>
      <w:r w:rsidRPr="00057C62">
        <w:t xml:space="preserve"> conditions à tout moment. Les </w:t>
      </w:r>
      <w:proofErr w:type="spellStart"/>
      <w:r w:rsidRPr="00057C62">
        <w:t>nouvelles</w:t>
      </w:r>
      <w:proofErr w:type="spellEnd"/>
      <w:r w:rsidRPr="00057C62">
        <w:t xml:space="preserve"> conditions </w:t>
      </w:r>
      <w:proofErr w:type="spellStart"/>
      <w:r w:rsidRPr="00057C62">
        <w:t>s’appliqueront</w:t>
      </w:r>
      <w:proofErr w:type="spellEnd"/>
      <w:r w:rsidRPr="00057C62">
        <w:t xml:space="preserve"> aux </w:t>
      </w:r>
      <w:proofErr w:type="spellStart"/>
      <w:r w:rsidRPr="00057C62">
        <w:t>commandes</w:t>
      </w:r>
      <w:proofErr w:type="spellEnd"/>
      <w:r w:rsidRPr="00057C62">
        <w:t xml:space="preserve"> </w:t>
      </w:r>
      <w:proofErr w:type="spellStart"/>
      <w:r w:rsidRPr="00057C62">
        <w:t>passées</w:t>
      </w:r>
      <w:proofErr w:type="spellEnd"/>
      <w:r w:rsidRPr="00057C62">
        <w:t xml:space="preserve"> après </w:t>
      </w:r>
      <w:proofErr w:type="spellStart"/>
      <w:r w:rsidRPr="00057C62">
        <w:t>ces</w:t>
      </w:r>
      <w:proofErr w:type="spellEnd"/>
      <w:r w:rsidRPr="00057C62">
        <w:t xml:space="preserve"> </w:t>
      </w:r>
      <w:proofErr w:type="spellStart"/>
      <w:r w:rsidRPr="00057C62">
        <w:t>changements</w:t>
      </w:r>
      <w:proofErr w:type="spellEnd"/>
      <w:r w:rsidRPr="00057C62">
        <w:t xml:space="preserve">. Nous </w:t>
      </w:r>
      <w:proofErr w:type="spellStart"/>
      <w:r w:rsidRPr="00057C62">
        <w:t>conseillons</w:t>
      </w:r>
      <w:proofErr w:type="spellEnd"/>
      <w:r w:rsidRPr="00057C62">
        <w:t xml:space="preserve"> </w:t>
      </w:r>
      <w:proofErr w:type="spellStart"/>
      <w:r w:rsidRPr="00057C62">
        <w:t>donc</w:t>
      </w:r>
      <w:proofErr w:type="spellEnd"/>
      <w:r w:rsidRPr="00057C62">
        <w:t xml:space="preserve"> au Client de </w:t>
      </w:r>
      <w:proofErr w:type="spellStart"/>
      <w:r w:rsidRPr="00057C62">
        <w:t>sauvegarder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d’imprimer</w:t>
      </w:r>
      <w:proofErr w:type="spellEnd"/>
      <w:r w:rsidRPr="00057C62">
        <w:t xml:space="preserve">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copie</w:t>
      </w:r>
      <w:proofErr w:type="spellEnd"/>
      <w:r w:rsidRPr="00057C62">
        <w:t xml:space="preserve"> de </w:t>
      </w:r>
      <w:proofErr w:type="spellStart"/>
      <w:r w:rsidRPr="00057C62">
        <w:t>ces</w:t>
      </w:r>
      <w:proofErr w:type="spellEnd"/>
      <w:r w:rsidRPr="00057C62">
        <w:t xml:space="preserve"> conditions avant de passer toute </w:t>
      </w:r>
      <w:proofErr w:type="spellStart"/>
      <w:r w:rsidRPr="00057C62">
        <w:t>commande</w:t>
      </w:r>
      <w:proofErr w:type="spellEnd"/>
      <w:r w:rsidRPr="00057C62">
        <w:t>.</w:t>
      </w:r>
    </w:p>
    <w:p w14:paraId="420DDBE5" w14:textId="77777777" w:rsidR="00057C62" w:rsidRPr="00057C62" w:rsidRDefault="00057C62" w:rsidP="00057C62">
      <w:r w:rsidRPr="00057C62">
        <w:t xml:space="preserve">13.2 Si </w:t>
      </w:r>
      <w:proofErr w:type="spellStart"/>
      <w:r w:rsidRPr="00057C62">
        <w:t>une</w:t>
      </w:r>
      <w:proofErr w:type="spellEnd"/>
      <w:r w:rsidRPr="00057C62">
        <w:t xml:space="preserve"> disposition du </w:t>
      </w:r>
      <w:proofErr w:type="spellStart"/>
      <w:r w:rsidRPr="00057C62">
        <w:t>Contrat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partie</w:t>
      </w:r>
      <w:proofErr w:type="spellEnd"/>
      <w:r w:rsidRPr="00057C62">
        <w:t xml:space="preserve"> de </w:t>
      </w:r>
      <w:proofErr w:type="spellStart"/>
      <w:r w:rsidRPr="00057C62">
        <w:t>celle</w:t>
      </w:r>
      <w:proofErr w:type="spellEnd"/>
      <w:r w:rsidRPr="00057C62">
        <w:t xml:space="preserve">-ci est </w:t>
      </w:r>
      <w:proofErr w:type="spellStart"/>
      <w:r w:rsidRPr="00057C62">
        <w:t>déclarée</w:t>
      </w:r>
      <w:proofErr w:type="spellEnd"/>
      <w:r w:rsidRPr="00057C62">
        <w:t xml:space="preserve"> </w:t>
      </w:r>
      <w:proofErr w:type="spellStart"/>
      <w:r w:rsidRPr="00057C62">
        <w:t>invalide</w:t>
      </w:r>
      <w:proofErr w:type="spellEnd"/>
      <w:r w:rsidRPr="00057C62">
        <w:t xml:space="preserve">, </w:t>
      </w:r>
      <w:proofErr w:type="spellStart"/>
      <w:r w:rsidRPr="00057C62">
        <w:t>illégale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inexécutoire</w:t>
      </w:r>
      <w:proofErr w:type="spellEnd"/>
      <w:r w:rsidRPr="00057C62">
        <w:t xml:space="preserve"> : (</w:t>
      </w:r>
      <w:proofErr w:type="spellStart"/>
      <w:r w:rsidRPr="00057C62">
        <w:t>i</w:t>
      </w:r>
      <w:proofErr w:type="spellEnd"/>
      <w:r w:rsidRPr="00057C62">
        <w:t xml:space="preserve">) la </w:t>
      </w:r>
      <w:proofErr w:type="spellStart"/>
      <w:r w:rsidRPr="00057C62">
        <w:t>validité</w:t>
      </w:r>
      <w:proofErr w:type="spellEnd"/>
      <w:r w:rsidRPr="00057C62">
        <w:t xml:space="preserve">, la </w:t>
      </w:r>
      <w:proofErr w:type="spellStart"/>
      <w:r w:rsidRPr="00057C62">
        <w:t>légalité</w:t>
      </w:r>
      <w:proofErr w:type="spellEnd"/>
      <w:r w:rsidRPr="00057C62">
        <w:t xml:space="preserve"> et le </w:t>
      </w:r>
      <w:proofErr w:type="spellStart"/>
      <w:r w:rsidRPr="00057C62">
        <w:t>caractère</w:t>
      </w:r>
      <w:proofErr w:type="spellEnd"/>
      <w:r w:rsidRPr="00057C62">
        <w:t xml:space="preserve"> </w:t>
      </w:r>
      <w:proofErr w:type="spellStart"/>
      <w:r w:rsidRPr="00057C62">
        <w:t>exécutoire</w:t>
      </w:r>
      <w:proofErr w:type="spellEnd"/>
      <w:r w:rsidRPr="00057C62">
        <w:t xml:space="preserve"> du </w:t>
      </w:r>
      <w:proofErr w:type="spellStart"/>
      <w:r w:rsidRPr="00057C62">
        <w:t>reste</w:t>
      </w:r>
      <w:proofErr w:type="spellEnd"/>
      <w:r w:rsidRPr="00057C62">
        <w:t xml:space="preserve"> du </w:t>
      </w:r>
      <w:proofErr w:type="spellStart"/>
      <w:r w:rsidRPr="00057C62">
        <w:t>Contrat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de la disposition restante ne </w:t>
      </w:r>
      <w:proofErr w:type="spellStart"/>
      <w:r w:rsidRPr="00057C62">
        <w:t>sont</w:t>
      </w:r>
      <w:proofErr w:type="spellEnd"/>
      <w:r w:rsidRPr="00057C62">
        <w:t xml:space="preserve">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aucune</w:t>
      </w:r>
      <w:proofErr w:type="spellEnd"/>
      <w:r w:rsidRPr="00057C62">
        <w:t xml:space="preserve"> manière </w:t>
      </w:r>
      <w:proofErr w:type="spellStart"/>
      <w:r w:rsidRPr="00057C62">
        <w:t>influencés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affectés</w:t>
      </w:r>
      <w:proofErr w:type="spellEnd"/>
      <w:r w:rsidRPr="00057C62">
        <w:t xml:space="preserve"> ; et (ii) les parties </w:t>
      </w:r>
      <w:proofErr w:type="spellStart"/>
      <w:r w:rsidRPr="00057C62">
        <w:t>s’engagent</w:t>
      </w:r>
      <w:proofErr w:type="spellEnd"/>
      <w:r w:rsidRPr="00057C62">
        <w:t xml:space="preserve"> à </w:t>
      </w:r>
      <w:proofErr w:type="spellStart"/>
      <w:r w:rsidRPr="00057C62">
        <w:t>négocier</w:t>
      </w:r>
      <w:proofErr w:type="spellEnd"/>
      <w:r w:rsidRPr="00057C62">
        <w:t xml:space="preserve"> de bonne </w:t>
      </w:r>
      <w:proofErr w:type="spellStart"/>
      <w:r w:rsidRPr="00057C62">
        <w:t>foi</w:t>
      </w:r>
      <w:proofErr w:type="spellEnd"/>
      <w:r w:rsidRPr="00057C62">
        <w:t xml:space="preserve"> </w:t>
      </w:r>
      <w:proofErr w:type="spellStart"/>
      <w:r w:rsidRPr="00057C62">
        <w:t>afin</w:t>
      </w:r>
      <w:proofErr w:type="spellEnd"/>
      <w:r w:rsidRPr="00057C62">
        <w:t xml:space="preserve"> de </w:t>
      </w:r>
      <w:proofErr w:type="spellStart"/>
      <w:r w:rsidRPr="00057C62">
        <w:t>parvenir</w:t>
      </w:r>
      <w:proofErr w:type="spellEnd"/>
      <w:r w:rsidRPr="00057C62">
        <w:t xml:space="preserve"> à </w:t>
      </w:r>
      <w:proofErr w:type="spellStart"/>
      <w:r w:rsidRPr="00057C62">
        <w:t>une</w:t>
      </w:r>
      <w:proofErr w:type="spellEnd"/>
      <w:r w:rsidRPr="00057C62">
        <w:t xml:space="preserve"> clause qui se </w:t>
      </w:r>
      <w:proofErr w:type="spellStart"/>
      <w:r w:rsidRPr="00057C62">
        <w:t>rapproche</w:t>
      </w:r>
      <w:proofErr w:type="spellEnd"/>
      <w:r w:rsidRPr="00057C62">
        <w:t xml:space="preserve"> le plus possible de </w:t>
      </w:r>
      <w:proofErr w:type="spellStart"/>
      <w:r w:rsidRPr="00057C62">
        <w:t>l’objet</w:t>
      </w:r>
      <w:proofErr w:type="spellEnd"/>
      <w:r w:rsidRPr="00057C62">
        <w:t xml:space="preserve"> et de </w:t>
      </w:r>
      <w:proofErr w:type="spellStart"/>
      <w:r w:rsidRPr="00057C62">
        <w:t>l’intention</w:t>
      </w:r>
      <w:proofErr w:type="spellEnd"/>
      <w:r w:rsidRPr="00057C62">
        <w:t xml:space="preserve"> de la disposition </w:t>
      </w:r>
      <w:proofErr w:type="spellStart"/>
      <w:r w:rsidRPr="00057C62">
        <w:t>ou</w:t>
      </w:r>
      <w:proofErr w:type="spellEnd"/>
      <w:r w:rsidRPr="00057C62">
        <w:t xml:space="preserve"> de la </w:t>
      </w:r>
      <w:proofErr w:type="spellStart"/>
      <w:r w:rsidRPr="00057C62">
        <w:t>partie</w:t>
      </w:r>
      <w:proofErr w:type="spellEnd"/>
      <w:r w:rsidRPr="00057C62">
        <w:t xml:space="preserve"> de la disposition </w:t>
      </w:r>
      <w:proofErr w:type="spellStart"/>
      <w:r w:rsidRPr="00057C62">
        <w:t>invalide</w:t>
      </w:r>
      <w:proofErr w:type="spellEnd"/>
      <w:r w:rsidRPr="00057C62">
        <w:t xml:space="preserve">, </w:t>
      </w:r>
      <w:proofErr w:type="spellStart"/>
      <w:r w:rsidRPr="00057C62">
        <w:t>illégale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</w:t>
      </w:r>
      <w:proofErr w:type="spellStart"/>
      <w:r w:rsidRPr="00057C62">
        <w:t>inexécutoire</w:t>
      </w:r>
      <w:proofErr w:type="spellEnd"/>
      <w:r w:rsidRPr="00057C62">
        <w:t>.</w:t>
      </w:r>
    </w:p>
    <w:p w14:paraId="28B9B948" w14:textId="77777777" w:rsidR="00057C62" w:rsidRPr="00057C62" w:rsidRDefault="00057C62" w:rsidP="00057C62">
      <w:r w:rsidRPr="00057C62">
        <w:t xml:space="preserve">13.3 Le fait pour AHLEX de ne pas faire </w:t>
      </w:r>
      <w:proofErr w:type="spellStart"/>
      <w:r w:rsidRPr="00057C62">
        <w:t>valoir</w:t>
      </w:r>
      <w:proofErr w:type="spellEnd"/>
      <w:r w:rsidRPr="00057C62">
        <w:t xml:space="preserve"> </w:t>
      </w:r>
      <w:proofErr w:type="spellStart"/>
      <w:r w:rsidRPr="00057C62">
        <w:t>ses</w:t>
      </w:r>
      <w:proofErr w:type="spellEnd"/>
      <w:r w:rsidRPr="00057C62">
        <w:t xml:space="preserve"> droits </w:t>
      </w:r>
      <w:proofErr w:type="spellStart"/>
      <w:r w:rsidRPr="00057C62">
        <w:t>en</w:t>
      </w:r>
      <w:proofErr w:type="spellEnd"/>
      <w:r w:rsidRPr="00057C62">
        <w:t xml:space="preserve"> vertu du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 ne doit pas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interprété</w:t>
      </w:r>
      <w:proofErr w:type="spellEnd"/>
      <w:r w:rsidRPr="00057C62">
        <w:t xml:space="preserve"> </w:t>
      </w:r>
      <w:proofErr w:type="spellStart"/>
      <w:r w:rsidRPr="00057C62">
        <w:t>comme</w:t>
      </w:r>
      <w:proofErr w:type="spellEnd"/>
      <w:r w:rsidRPr="00057C62">
        <w:t xml:space="preserve"> </w:t>
      </w:r>
      <w:proofErr w:type="spellStart"/>
      <w:r w:rsidRPr="00057C62">
        <w:t>une</w:t>
      </w:r>
      <w:proofErr w:type="spellEnd"/>
      <w:r w:rsidRPr="00057C62">
        <w:t xml:space="preserve"> </w:t>
      </w:r>
      <w:proofErr w:type="spellStart"/>
      <w:r w:rsidRPr="00057C62">
        <w:t>renonciation</w:t>
      </w:r>
      <w:proofErr w:type="spellEnd"/>
      <w:r w:rsidRPr="00057C62">
        <w:t xml:space="preserve"> à </w:t>
      </w:r>
      <w:proofErr w:type="spellStart"/>
      <w:r w:rsidRPr="00057C62">
        <w:t>ce</w:t>
      </w:r>
      <w:proofErr w:type="spellEnd"/>
      <w:r w:rsidRPr="00057C62">
        <w:t xml:space="preserve"> droit et ne doit </w:t>
      </w:r>
      <w:proofErr w:type="spellStart"/>
      <w:r w:rsidRPr="00057C62">
        <w:t>en</w:t>
      </w:r>
      <w:proofErr w:type="spellEnd"/>
      <w:r w:rsidRPr="00057C62">
        <w:t xml:space="preserve"> </w:t>
      </w:r>
      <w:proofErr w:type="spellStart"/>
      <w:r w:rsidRPr="00057C62">
        <w:t>aucun</w:t>
      </w:r>
      <w:proofErr w:type="spellEnd"/>
      <w:r w:rsidRPr="00057C62">
        <w:t xml:space="preserve"> </w:t>
      </w:r>
      <w:proofErr w:type="spellStart"/>
      <w:r w:rsidRPr="00057C62">
        <w:t>cas</w:t>
      </w:r>
      <w:proofErr w:type="spellEnd"/>
      <w:r w:rsidRPr="00057C62">
        <w:t xml:space="preserve"> </w:t>
      </w:r>
      <w:proofErr w:type="spellStart"/>
      <w:r w:rsidRPr="00057C62">
        <w:t>étendre</w:t>
      </w:r>
      <w:proofErr w:type="spellEnd"/>
      <w:r w:rsidRPr="00057C62">
        <w:t xml:space="preserve"> </w:t>
      </w:r>
      <w:proofErr w:type="spellStart"/>
      <w:r w:rsidRPr="00057C62">
        <w:t>ou</w:t>
      </w:r>
      <w:proofErr w:type="spellEnd"/>
      <w:r w:rsidRPr="00057C62">
        <w:t xml:space="preserve"> modifier les droits de </w:t>
      </w:r>
      <w:proofErr w:type="spellStart"/>
      <w:r w:rsidRPr="00057C62">
        <w:t>l’autre</w:t>
      </w:r>
      <w:proofErr w:type="spellEnd"/>
      <w:r w:rsidRPr="00057C62">
        <w:t xml:space="preserve"> </w:t>
      </w:r>
      <w:proofErr w:type="spellStart"/>
      <w:r w:rsidRPr="00057C62">
        <w:t>partie</w:t>
      </w:r>
      <w:proofErr w:type="spellEnd"/>
      <w:r w:rsidRPr="00057C62">
        <w:t>.</w:t>
      </w:r>
    </w:p>
    <w:p w14:paraId="7805D7DE" w14:textId="77777777" w:rsidR="00057C62" w:rsidRPr="00057C62" w:rsidRDefault="00057C62" w:rsidP="00057C62">
      <w:r w:rsidRPr="00057C62">
        <w:t xml:space="preserve">13.4 Le </w:t>
      </w:r>
      <w:proofErr w:type="spellStart"/>
      <w:r w:rsidRPr="00057C62">
        <w:t>Contrat</w:t>
      </w:r>
      <w:proofErr w:type="spellEnd"/>
      <w:r w:rsidRPr="00057C62">
        <w:t xml:space="preserve"> est </w:t>
      </w:r>
      <w:proofErr w:type="spellStart"/>
      <w:r w:rsidRPr="00057C62">
        <w:t>régi</w:t>
      </w:r>
      <w:proofErr w:type="spellEnd"/>
      <w:r w:rsidRPr="00057C62">
        <w:t xml:space="preserve"> par le droit </w:t>
      </w:r>
      <w:proofErr w:type="spellStart"/>
      <w:r w:rsidRPr="00057C62">
        <w:t>belge</w:t>
      </w:r>
      <w:proofErr w:type="spellEnd"/>
      <w:r w:rsidRPr="00057C62">
        <w:t xml:space="preserve">. Tout </w:t>
      </w:r>
      <w:proofErr w:type="spellStart"/>
      <w:r w:rsidRPr="00057C62">
        <w:t>litige</w:t>
      </w:r>
      <w:proofErr w:type="spellEnd"/>
      <w:r w:rsidRPr="00057C62">
        <w:t xml:space="preserve"> </w:t>
      </w:r>
      <w:proofErr w:type="spellStart"/>
      <w:r w:rsidRPr="00057C62">
        <w:t>relatif</w:t>
      </w:r>
      <w:proofErr w:type="spellEnd"/>
      <w:r w:rsidRPr="00057C62">
        <w:t xml:space="preserve"> au </w:t>
      </w:r>
      <w:proofErr w:type="spellStart"/>
      <w:r w:rsidRPr="00057C62">
        <w:t>présent</w:t>
      </w:r>
      <w:proofErr w:type="spellEnd"/>
      <w:r w:rsidRPr="00057C62">
        <w:t xml:space="preserve"> </w:t>
      </w:r>
      <w:proofErr w:type="spellStart"/>
      <w:r w:rsidRPr="00057C62">
        <w:t>Contrat</w:t>
      </w:r>
      <w:proofErr w:type="spellEnd"/>
      <w:r w:rsidRPr="00057C62">
        <w:t xml:space="preserve"> qui ne </w:t>
      </w:r>
      <w:proofErr w:type="spellStart"/>
      <w:r w:rsidRPr="00057C62">
        <w:t>peut</w:t>
      </w:r>
      <w:proofErr w:type="spellEnd"/>
      <w:r w:rsidRPr="00057C62">
        <w:t xml:space="preserve"> </w:t>
      </w:r>
      <w:proofErr w:type="spellStart"/>
      <w:r w:rsidRPr="00057C62">
        <w:t>être</w:t>
      </w:r>
      <w:proofErr w:type="spellEnd"/>
      <w:r w:rsidRPr="00057C62">
        <w:t xml:space="preserve"> </w:t>
      </w:r>
      <w:proofErr w:type="spellStart"/>
      <w:r w:rsidRPr="00057C62">
        <w:t>résolu</w:t>
      </w:r>
      <w:proofErr w:type="spellEnd"/>
      <w:r w:rsidRPr="00057C62">
        <w:t xml:space="preserve"> à </w:t>
      </w:r>
      <w:proofErr w:type="spellStart"/>
      <w:r w:rsidRPr="00057C62">
        <w:t>l’amiable</w:t>
      </w:r>
      <w:proofErr w:type="spellEnd"/>
      <w:r w:rsidRPr="00057C62">
        <w:t xml:space="preserve"> entre les parties </w:t>
      </w:r>
      <w:proofErr w:type="spellStart"/>
      <w:r w:rsidRPr="00057C62">
        <w:t>relève</w:t>
      </w:r>
      <w:proofErr w:type="spellEnd"/>
      <w:r w:rsidRPr="00057C62">
        <w:t xml:space="preserve"> de la </w:t>
      </w:r>
      <w:proofErr w:type="spellStart"/>
      <w:r w:rsidRPr="00057C62">
        <w:t>compétence</w:t>
      </w:r>
      <w:proofErr w:type="spellEnd"/>
      <w:r w:rsidRPr="00057C62">
        <w:t xml:space="preserve"> exclusive des </w:t>
      </w:r>
      <w:proofErr w:type="spellStart"/>
      <w:r w:rsidRPr="00057C62">
        <w:t>cours</w:t>
      </w:r>
      <w:proofErr w:type="spellEnd"/>
      <w:r w:rsidRPr="00057C62">
        <w:t xml:space="preserve"> et </w:t>
      </w:r>
      <w:proofErr w:type="spellStart"/>
      <w:r w:rsidRPr="00057C62">
        <w:t>tribunaux</w:t>
      </w:r>
      <w:proofErr w:type="spellEnd"/>
      <w:r w:rsidRPr="00057C62">
        <w:t xml:space="preserve"> </w:t>
      </w:r>
      <w:proofErr w:type="spellStart"/>
      <w:r w:rsidRPr="00057C62">
        <w:t>néerlandophones</w:t>
      </w:r>
      <w:proofErr w:type="spellEnd"/>
      <w:r w:rsidRPr="00057C62">
        <w:t xml:space="preserve"> de </w:t>
      </w:r>
      <w:proofErr w:type="spellStart"/>
      <w:r w:rsidRPr="00057C62">
        <w:t>l’arrondissement</w:t>
      </w:r>
      <w:proofErr w:type="spellEnd"/>
      <w:r w:rsidRPr="00057C62">
        <w:t xml:space="preserve"> </w:t>
      </w:r>
      <w:proofErr w:type="spellStart"/>
      <w:r w:rsidRPr="00057C62">
        <w:t>judiciaire</w:t>
      </w:r>
      <w:proofErr w:type="spellEnd"/>
      <w:r w:rsidRPr="00057C62">
        <w:t xml:space="preserve"> de Bruxelles.</w:t>
      </w:r>
    </w:p>
    <w:p w14:paraId="5BDC96C1" w14:textId="77777777" w:rsidR="00817DBA" w:rsidRPr="00057C62" w:rsidRDefault="00817DBA"/>
    <w:sectPr w:rsidR="00817DBA" w:rsidRPr="00057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Goldschmidt" w:date="2025-10-10T15:25:00Z" w:initials="EG">
    <w:p w14:paraId="101FD8B5" w14:textId="77777777" w:rsidR="00C0068A" w:rsidRDefault="00C0068A" w:rsidP="00C0068A">
      <w:pPr>
        <w:pStyle w:val="CommentText"/>
      </w:pPr>
      <w:r>
        <w:rPr>
          <w:rStyle w:val="CommentReference"/>
        </w:rPr>
        <w:annotationRef/>
      </w:r>
      <w:r>
        <w:t xml:space="preserve">@François : Comptez-vous sur le système de contrôle de cours et de capteur de qualité de Xaurum pour fournir l'e-learning ? </w:t>
      </w:r>
    </w:p>
    <w:p w14:paraId="30C943E3" w14:textId="77777777" w:rsidR="00C0068A" w:rsidRDefault="00C0068A" w:rsidP="00C0068A">
      <w:pPr>
        <w:pStyle w:val="CommentText"/>
      </w:pPr>
      <w:r>
        <w:t>Si oui, vous devez restreindre l'accès aux « professionnels » qui travaillent avec l'abonné dans le cours normal de leur activité », voir la définition de « UTILISATEUR » + 6,2 de l'accord Xaurum !</w:t>
      </w:r>
    </w:p>
    <w:p w14:paraId="343E34C8" w14:textId="77777777" w:rsidR="00C0068A" w:rsidRDefault="00C0068A" w:rsidP="00C0068A">
      <w:pPr>
        <w:pStyle w:val="CommentText"/>
      </w:pPr>
      <w:r>
        <w:t>Vous devez vérifier cela activement pour éviter qu'Ahlex ne viole les termes de la licence Xaurum !</w:t>
      </w:r>
    </w:p>
  </w:comment>
  <w:comment w:id="1" w:author="François Holemans" w:date="2025-11-04T11:11:00Z" w:initials="FH">
    <w:p w14:paraId="517BA3EA" w14:textId="77777777" w:rsidR="00C0068A" w:rsidRDefault="00C0068A" w:rsidP="00C0068A">
      <w:pPr>
        <w:pStyle w:val="CommentText"/>
      </w:pPr>
      <w:r>
        <w:rPr>
          <w:rStyle w:val="CommentReference"/>
        </w:rPr>
        <w:annotationRef/>
      </w:r>
      <w:r>
        <w:t>d’accord</w:t>
      </w:r>
    </w:p>
  </w:comment>
  <w:comment w:id="2" w:author="Esther Goldschmidt" w:date="2025-10-10T13:03:00Z" w:initials="EG">
    <w:p w14:paraId="6E905C25" w14:textId="77777777" w:rsidR="001F1F24" w:rsidRDefault="001F1F24" w:rsidP="00E6220E">
      <w:pPr>
        <w:pStyle w:val="CommentText"/>
      </w:pPr>
      <w:r>
        <w:rPr>
          <w:rStyle w:val="CommentReference"/>
        </w:rPr>
        <w:annotationRef/>
      </w:r>
      <w:r>
        <w:t xml:space="preserve">@François : comment fonctionne l'accès en ligne : combien d'heures/jours ? </w:t>
      </w:r>
    </w:p>
  </w:comment>
  <w:comment w:id="3" w:author="François Holemans" w:date="2025-11-04T11:03:00Z" w:initials="FH">
    <w:p w14:paraId="332BF552" w14:textId="77777777" w:rsidR="001F1F24" w:rsidRDefault="001F1F24" w:rsidP="00E6220E">
      <w:pPr>
        <w:pStyle w:val="CommentText"/>
      </w:pPr>
      <w:r>
        <w:rPr>
          <w:rStyle w:val="CommentReference"/>
        </w:rPr>
        <w:annotationRef/>
      </w:r>
      <w:r>
        <w:t xml:space="preserve">La forme de plateformes est accessible 24h/24 et 7j/7. Mais pour l'apprentissage en ligne, nous pouvons : </w:t>
      </w:r>
    </w:p>
    <w:p w14:paraId="386F2AA0" w14:textId="77777777" w:rsidR="001F1F24" w:rsidRDefault="001F1F24" w:rsidP="001F1F24">
      <w:pPr>
        <w:pStyle w:val="CommentText"/>
        <w:numPr>
          <w:ilvl w:val="0"/>
          <w:numId w:val="17"/>
        </w:numPr>
      </w:pPr>
      <w:r>
        <w:t>Désactiver lorsque la personne a terminé l'E-Learning (plus accessible)</w:t>
      </w:r>
    </w:p>
    <w:p w14:paraId="1BC2FBD1" w14:textId="77777777" w:rsidR="001F1F24" w:rsidRDefault="001F1F24" w:rsidP="001F1F24">
      <w:pPr>
        <w:pStyle w:val="CommentText"/>
        <w:numPr>
          <w:ilvl w:val="0"/>
          <w:numId w:val="17"/>
        </w:numPr>
      </w:pPr>
      <w:r>
        <w:t>Imposez une limite de temps à ce sujet. Cela peut être une journée pour être toujours accessible</w:t>
      </w:r>
    </w:p>
  </w:comment>
  <w:comment w:id="4" w:author="Esther Goldschmidt" w:date="2025-11-21T16:42:00Z" w:initials="EG">
    <w:p w14:paraId="2243438A" w14:textId="77777777" w:rsidR="001F1F24" w:rsidRDefault="001F1F24" w:rsidP="00E6220E">
      <w:pPr>
        <w:pStyle w:val="CommentText"/>
      </w:pPr>
      <w:r>
        <w:rPr>
          <w:rStyle w:val="CommentReference"/>
        </w:rPr>
        <w:annotationRef/>
      </w:r>
      <w:r>
        <w:t xml:space="preserve">Je l'ai limité à 6 mois pour te donner de la flexibilité au cas où un cours aurait besoin de s'arrêter ou quelque chose de similaire. </w:t>
      </w:r>
    </w:p>
  </w:comment>
  <w:comment w:id="5" w:author="Esther Goldschmidt" w:date="2025-10-10T17:05:00Z" w:initials="EG">
    <w:p w14:paraId="500397E0" w14:textId="77777777" w:rsidR="006173A1" w:rsidRDefault="006173A1" w:rsidP="006173A1">
      <w:pPr>
        <w:pStyle w:val="CommentText"/>
      </w:pPr>
      <w:r>
        <w:rPr>
          <w:rStyle w:val="CommentReference"/>
        </w:rPr>
        <w:annotationRef/>
      </w:r>
      <w:r>
        <w:t xml:space="preserve">Note : une fois ces conditions et conditions finales, nous alignerons cette clause aux conditions et conditions pour les espaces desservis.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3E34C8" w15:done="1"/>
  <w15:commentEx w15:paraId="517BA3EA" w15:paraIdParent="343E34C8" w15:done="1"/>
  <w15:commentEx w15:paraId="6E905C25" w15:done="0"/>
  <w15:commentEx w15:paraId="1BC2FBD1" w15:paraIdParent="6E905C25" w15:done="0"/>
  <w15:commentEx w15:paraId="2243438A" w15:paraIdParent="6E905C25" w15:done="0"/>
  <w15:commentEx w15:paraId="500397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14C60F" w16cex:dateUtc="2025-10-10T13:25:00Z"/>
  <w16cex:commentExtensible w16cex:durableId="51336972" w16cex:dateUtc="2025-11-04T10:11:00Z"/>
  <w16cex:commentExtensible w16cex:durableId="410C7753" w16cex:dateUtc="2025-10-10T11:03:00Z"/>
  <w16cex:commentExtensible w16cex:durableId="3FBCD2FA" w16cex:dateUtc="2025-11-04T10:03:00Z"/>
  <w16cex:commentExtensible w16cex:durableId="0DB0090E" w16cex:dateUtc="2025-11-21T15:42:00Z"/>
  <w16cex:commentExtensible w16cex:durableId="1B474119" w16cex:dateUtc="2025-10-10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3E34C8" w16cid:durableId="1914C60F"/>
  <w16cid:commentId w16cid:paraId="517BA3EA" w16cid:durableId="51336972"/>
  <w16cid:commentId w16cid:paraId="6E905C25" w16cid:durableId="410C7753"/>
  <w16cid:commentId w16cid:paraId="1BC2FBD1" w16cid:durableId="3FBCD2FA"/>
  <w16cid:commentId w16cid:paraId="2243438A" w16cid:durableId="0DB0090E"/>
  <w16cid:commentId w16cid:paraId="500397E0" w16cid:durableId="1B4741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D8C"/>
    <w:multiLevelType w:val="multilevel"/>
    <w:tmpl w:val="BB7AE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36F6F"/>
    <w:multiLevelType w:val="multilevel"/>
    <w:tmpl w:val="AE1CF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94EAD"/>
    <w:multiLevelType w:val="multilevel"/>
    <w:tmpl w:val="FB3A7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6089D"/>
    <w:multiLevelType w:val="multilevel"/>
    <w:tmpl w:val="48A2BB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53CBC"/>
    <w:multiLevelType w:val="multilevel"/>
    <w:tmpl w:val="9070A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83E67"/>
    <w:multiLevelType w:val="multilevel"/>
    <w:tmpl w:val="5010D5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A339A"/>
    <w:multiLevelType w:val="hybridMultilevel"/>
    <w:tmpl w:val="C3784620"/>
    <w:lvl w:ilvl="0" w:tplc="8D5EBA8E">
      <w:start w:val="1"/>
      <w:numFmt w:val="decimal"/>
      <w:lvlText w:val="%1."/>
      <w:lvlJc w:val="left"/>
      <w:pPr>
        <w:ind w:left="1020" w:hanging="360"/>
      </w:pPr>
    </w:lvl>
    <w:lvl w:ilvl="1" w:tplc="51DA80CE">
      <w:start w:val="1"/>
      <w:numFmt w:val="decimal"/>
      <w:lvlText w:val="%2."/>
      <w:lvlJc w:val="left"/>
      <w:pPr>
        <w:ind w:left="1020" w:hanging="360"/>
      </w:pPr>
    </w:lvl>
    <w:lvl w:ilvl="2" w:tplc="C6961FF4">
      <w:start w:val="1"/>
      <w:numFmt w:val="decimal"/>
      <w:lvlText w:val="%3."/>
      <w:lvlJc w:val="left"/>
      <w:pPr>
        <w:ind w:left="1020" w:hanging="360"/>
      </w:pPr>
    </w:lvl>
    <w:lvl w:ilvl="3" w:tplc="26B66B42">
      <w:start w:val="1"/>
      <w:numFmt w:val="decimal"/>
      <w:lvlText w:val="%4."/>
      <w:lvlJc w:val="left"/>
      <w:pPr>
        <w:ind w:left="1020" w:hanging="360"/>
      </w:pPr>
    </w:lvl>
    <w:lvl w:ilvl="4" w:tplc="46188190">
      <w:start w:val="1"/>
      <w:numFmt w:val="decimal"/>
      <w:lvlText w:val="%5."/>
      <w:lvlJc w:val="left"/>
      <w:pPr>
        <w:ind w:left="1020" w:hanging="360"/>
      </w:pPr>
    </w:lvl>
    <w:lvl w:ilvl="5" w:tplc="FA3A3CE6">
      <w:start w:val="1"/>
      <w:numFmt w:val="decimal"/>
      <w:lvlText w:val="%6."/>
      <w:lvlJc w:val="left"/>
      <w:pPr>
        <w:ind w:left="1020" w:hanging="360"/>
      </w:pPr>
    </w:lvl>
    <w:lvl w:ilvl="6" w:tplc="B136EF96">
      <w:start w:val="1"/>
      <w:numFmt w:val="decimal"/>
      <w:lvlText w:val="%7."/>
      <w:lvlJc w:val="left"/>
      <w:pPr>
        <w:ind w:left="1020" w:hanging="360"/>
      </w:pPr>
    </w:lvl>
    <w:lvl w:ilvl="7" w:tplc="EF10E85C">
      <w:start w:val="1"/>
      <w:numFmt w:val="decimal"/>
      <w:lvlText w:val="%8."/>
      <w:lvlJc w:val="left"/>
      <w:pPr>
        <w:ind w:left="1020" w:hanging="360"/>
      </w:pPr>
    </w:lvl>
    <w:lvl w:ilvl="8" w:tplc="9B1CE80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E71535F"/>
    <w:multiLevelType w:val="multilevel"/>
    <w:tmpl w:val="4B56B5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47E96"/>
    <w:multiLevelType w:val="multilevel"/>
    <w:tmpl w:val="17741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B05C2"/>
    <w:multiLevelType w:val="multilevel"/>
    <w:tmpl w:val="495C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18B5DBF"/>
    <w:multiLevelType w:val="multilevel"/>
    <w:tmpl w:val="56D23B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739A3"/>
    <w:multiLevelType w:val="multilevel"/>
    <w:tmpl w:val="A2B8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330"/>
    <w:multiLevelType w:val="multilevel"/>
    <w:tmpl w:val="B5F0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86641"/>
    <w:multiLevelType w:val="multilevel"/>
    <w:tmpl w:val="30B847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861AF"/>
    <w:multiLevelType w:val="multilevel"/>
    <w:tmpl w:val="91D058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CC5870"/>
    <w:multiLevelType w:val="multilevel"/>
    <w:tmpl w:val="2D6CEC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95564A"/>
    <w:multiLevelType w:val="multilevel"/>
    <w:tmpl w:val="4702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881539">
    <w:abstractNumId w:val="16"/>
  </w:num>
  <w:num w:numId="2" w16cid:durableId="1964580721">
    <w:abstractNumId w:val="0"/>
  </w:num>
  <w:num w:numId="3" w16cid:durableId="1867448810">
    <w:abstractNumId w:val="8"/>
  </w:num>
  <w:num w:numId="4" w16cid:durableId="1668827878">
    <w:abstractNumId w:val="1"/>
  </w:num>
  <w:num w:numId="5" w16cid:durableId="1390222685">
    <w:abstractNumId w:val="2"/>
  </w:num>
  <w:num w:numId="6" w16cid:durableId="581180605">
    <w:abstractNumId w:val="4"/>
  </w:num>
  <w:num w:numId="7" w16cid:durableId="1331106002">
    <w:abstractNumId w:val="5"/>
  </w:num>
  <w:num w:numId="8" w16cid:durableId="1004475940">
    <w:abstractNumId w:val="15"/>
  </w:num>
  <w:num w:numId="9" w16cid:durableId="1063141045">
    <w:abstractNumId w:val="3"/>
  </w:num>
  <w:num w:numId="10" w16cid:durableId="2109619780">
    <w:abstractNumId w:val="14"/>
  </w:num>
  <w:num w:numId="11" w16cid:durableId="929897372">
    <w:abstractNumId w:val="13"/>
  </w:num>
  <w:num w:numId="12" w16cid:durableId="1585796410">
    <w:abstractNumId w:val="12"/>
  </w:num>
  <w:num w:numId="13" w16cid:durableId="1562643024">
    <w:abstractNumId w:val="10"/>
  </w:num>
  <w:num w:numId="14" w16cid:durableId="777716775">
    <w:abstractNumId w:val="7"/>
  </w:num>
  <w:num w:numId="15" w16cid:durableId="783235615">
    <w:abstractNumId w:val="11"/>
  </w:num>
  <w:num w:numId="16" w16cid:durableId="40400380">
    <w:abstractNumId w:val="6"/>
  </w:num>
  <w:num w:numId="17" w16cid:durableId="214075708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Goldschmidt">
    <w15:presenceInfo w15:providerId="AD" w15:userId="S::Esther.Goldschmidt@brusselsairport.be::2a48deb5-59c9-4e58-a49f-903e2ca26639"/>
  </w15:person>
  <w15:person w15:author="François Holemans">
    <w15:presenceInfo w15:providerId="AD" w15:userId="S::Francois.Holemans@brusselsairport.be::11696b04-dc28-4b42-a614-1985b5ff9e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C2"/>
    <w:rsid w:val="00057C62"/>
    <w:rsid w:val="000E2B5D"/>
    <w:rsid w:val="00111ED5"/>
    <w:rsid w:val="0012696F"/>
    <w:rsid w:val="001324D5"/>
    <w:rsid w:val="00183B1F"/>
    <w:rsid w:val="001A3750"/>
    <w:rsid w:val="001F1F24"/>
    <w:rsid w:val="00201FD4"/>
    <w:rsid w:val="00236D68"/>
    <w:rsid w:val="0030444C"/>
    <w:rsid w:val="00324E82"/>
    <w:rsid w:val="003443B7"/>
    <w:rsid w:val="003B4066"/>
    <w:rsid w:val="003B7408"/>
    <w:rsid w:val="003E503E"/>
    <w:rsid w:val="004F6391"/>
    <w:rsid w:val="005961B1"/>
    <w:rsid w:val="005A6BDD"/>
    <w:rsid w:val="005E756F"/>
    <w:rsid w:val="006173A1"/>
    <w:rsid w:val="00631D4D"/>
    <w:rsid w:val="006E7315"/>
    <w:rsid w:val="006F2FF6"/>
    <w:rsid w:val="006F5A4B"/>
    <w:rsid w:val="00745381"/>
    <w:rsid w:val="007559AE"/>
    <w:rsid w:val="0079186F"/>
    <w:rsid w:val="007F5975"/>
    <w:rsid w:val="00817DBA"/>
    <w:rsid w:val="00826D96"/>
    <w:rsid w:val="00861804"/>
    <w:rsid w:val="008A1116"/>
    <w:rsid w:val="008F12C2"/>
    <w:rsid w:val="008F6283"/>
    <w:rsid w:val="00937A02"/>
    <w:rsid w:val="00946C35"/>
    <w:rsid w:val="00956BDF"/>
    <w:rsid w:val="00977363"/>
    <w:rsid w:val="009A3C8E"/>
    <w:rsid w:val="009A7C1A"/>
    <w:rsid w:val="009E605C"/>
    <w:rsid w:val="00A43A58"/>
    <w:rsid w:val="00A52DCC"/>
    <w:rsid w:val="00AE2336"/>
    <w:rsid w:val="00AF1516"/>
    <w:rsid w:val="00B0328F"/>
    <w:rsid w:val="00B94BEC"/>
    <w:rsid w:val="00B97F39"/>
    <w:rsid w:val="00C0068A"/>
    <w:rsid w:val="00C846BC"/>
    <w:rsid w:val="00C93EBB"/>
    <w:rsid w:val="00CB5920"/>
    <w:rsid w:val="00D507F8"/>
    <w:rsid w:val="00DB112D"/>
    <w:rsid w:val="00DC4325"/>
    <w:rsid w:val="00DE7419"/>
    <w:rsid w:val="00E516AF"/>
    <w:rsid w:val="00E6220E"/>
    <w:rsid w:val="00F5014B"/>
    <w:rsid w:val="00F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CDD0C0"/>
  <w15:chartTrackingRefBased/>
  <w15:docId w15:val="{963A93D9-70EB-4585-8D79-53C91976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2C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773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0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6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3600</Words>
  <Characters>19872</Characters>
  <Application>Microsoft Office Word</Application>
  <DocSecurity>0</DocSecurity>
  <Lines>325</Lines>
  <Paragraphs>94</Paragraphs>
  <ScaleCrop>false</ScaleCrop>
  <Company>Brussels Airport Company</Company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Goldschmidt</dc:creator>
  <cp:keywords/>
  <dc:description/>
  <cp:lastModifiedBy>Esther Goldschmidt</cp:lastModifiedBy>
  <cp:revision>6</cp:revision>
  <dcterms:created xsi:type="dcterms:W3CDTF">2026-03-06T12:52:00Z</dcterms:created>
  <dcterms:modified xsi:type="dcterms:W3CDTF">2026-03-06T12:57:00Z</dcterms:modified>
</cp:coreProperties>
</file>